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61" w:rsidRPr="00BA2002" w:rsidRDefault="00373161" w:rsidP="00373161">
      <w:pPr>
        <w:pStyle w:val="21"/>
      </w:pPr>
      <w:r w:rsidRPr="00BA2002">
        <w:t xml:space="preserve">УЧРЕЖДЕНИЕ ОБРАЗОВАНИЯ “ГОМЕЛЬСКИЙ ГОСУДАРСТВЕННЫЙ УНИВЕРСИТЕТ ИМ. Ф. СКОРИНЫ”  </w:t>
      </w:r>
    </w:p>
    <w:p w:rsidR="00373161" w:rsidRPr="00BA2002" w:rsidRDefault="00373161" w:rsidP="00373161">
      <w:pPr>
        <w:jc w:val="both"/>
        <w:rPr>
          <w:sz w:val="30"/>
        </w:rPr>
      </w:pPr>
      <w:r w:rsidRPr="00BA2002">
        <w:tab/>
      </w:r>
      <w:r w:rsidRPr="00BA2002">
        <w:tab/>
      </w:r>
      <w:r w:rsidRPr="00BA2002">
        <w:tab/>
      </w:r>
      <w:r w:rsidRPr="00BA2002">
        <w:tab/>
      </w:r>
      <w:r w:rsidRPr="00BA2002">
        <w:tab/>
      </w:r>
      <w:r w:rsidRPr="00BA2002">
        <w:tab/>
      </w:r>
      <w:r w:rsidRPr="00BA2002">
        <w:rPr>
          <w:sz w:val="30"/>
        </w:rPr>
        <w:tab/>
      </w:r>
      <w:r w:rsidRPr="00BA2002">
        <w:rPr>
          <w:sz w:val="30"/>
        </w:rPr>
        <w:tab/>
      </w:r>
    </w:p>
    <w:p w:rsidR="00373161" w:rsidRPr="00BA2002" w:rsidRDefault="00373161" w:rsidP="00373161">
      <w:pPr>
        <w:jc w:val="both"/>
        <w:rPr>
          <w:sz w:val="30"/>
        </w:rPr>
      </w:pPr>
    </w:p>
    <w:p w:rsidR="00373161" w:rsidRPr="00BA2002" w:rsidRDefault="00373161" w:rsidP="00373161">
      <w:pPr>
        <w:ind w:left="5040" w:firstLine="720"/>
        <w:jc w:val="both"/>
        <w:rPr>
          <w:sz w:val="30"/>
        </w:rPr>
      </w:pPr>
      <w:r w:rsidRPr="00BA2002">
        <w:rPr>
          <w:sz w:val="30"/>
        </w:rPr>
        <w:t>"УТВЕРЖДАЮ"</w:t>
      </w:r>
    </w:p>
    <w:p w:rsidR="00373161" w:rsidRPr="00BA2002" w:rsidRDefault="00373161" w:rsidP="00373161">
      <w:pPr>
        <w:jc w:val="right"/>
        <w:rPr>
          <w:sz w:val="30"/>
        </w:rPr>
      </w:pP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  <w:t xml:space="preserve">   Декан факультета </w:t>
      </w:r>
      <w:r>
        <w:rPr>
          <w:sz w:val="30"/>
        </w:rPr>
        <w:t>истории и межкультурных коммуникаций</w:t>
      </w:r>
    </w:p>
    <w:p w:rsidR="00373161" w:rsidRPr="00BA2002" w:rsidRDefault="00373161" w:rsidP="00373161">
      <w:pPr>
        <w:jc w:val="both"/>
        <w:rPr>
          <w:sz w:val="30"/>
        </w:rPr>
      </w:pP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  <w:t xml:space="preserve">  </w:t>
      </w:r>
      <w:r>
        <w:rPr>
          <w:sz w:val="30"/>
        </w:rPr>
        <w:t xml:space="preserve">           ___________________ С.А. Черепко</w:t>
      </w:r>
    </w:p>
    <w:p w:rsidR="00373161" w:rsidRPr="00BA2002" w:rsidRDefault="00373161" w:rsidP="00373161">
      <w:pPr>
        <w:jc w:val="both"/>
        <w:rPr>
          <w:sz w:val="30"/>
        </w:rPr>
      </w:pP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  <w:t xml:space="preserve">            </w:t>
      </w:r>
      <w:r>
        <w:rPr>
          <w:sz w:val="30"/>
        </w:rPr>
        <w:t xml:space="preserve">"_____" ___________________ 2022 </w:t>
      </w:r>
      <w:r w:rsidRPr="00BA2002">
        <w:rPr>
          <w:sz w:val="30"/>
        </w:rPr>
        <w:t>г.</w:t>
      </w:r>
    </w:p>
    <w:p w:rsidR="00373161" w:rsidRPr="00BA2002" w:rsidRDefault="00373161" w:rsidP="00373161">
      <w:pPr>
        <w:jc w:val="both"/>
        <w:rPr>
          <w:sz w:val="30"/>
        </w:rPr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B36B5C">
      <w:pPr>
        <w:pStyle w:val="a7"/>
      </w:pPr>
    </w:p>
    <w:p w:rsidR="00373161" w:rsidRPr="00BA2002" w:rsidRDefault="00373161" w:rsidP="00373161">
      <w:pPr>
        <w:pStyle w:val="1"/>
      </w:pPr>
      <w:r w:rsidRPr="00BA2002">
        <w:t>О Т Ч Е Т</w:t>
      </w:r>
    </w:p>
    <w:p w:rsidR="00373161" w:rsidRPr="00BA2002" w:rsidRDefault="00373161" w:rsidP="00373161">
      <w:pPr>
        <w:jc w:val="center"/>
        <w:rPr>
          <w:sz w:val="36"/>
        </w:rPr>
      </w:pPr>
    </w:p>
    <w:p w:rsidR="00373161" w:rsidRPr="00BA2002" w:rsidRDefault="00373161" w:rsidP="00373161">
      <w:pPr>
        <w:jc w:val="center"/>
        <w:rPr>
          <w:sz w:val="36"/>
        </w:rPr>
      </w:pPr>
      <w:r>
        <w:rPr>
          <w:sz w:val="36"/>
        </w:rPr>
        <w:t xml:space="preserve">кафедры межкультурных коммуникаций и международного туризма </w:t>
      </w:r>
      <w:r w:rsidRPr="00BA2002">
        <w:rPr>
          <w:sz w:val="36"/>
        </w:rPr>
        <w:t>о результатах научной и научно-произ</w:t>
      </w:r>
      <w:r>
        <w:rPr>
          <w:sz w:val="36"/>
        </w:rPr>
        <w:t xml:space="preserve">водственной деятельности за 2022 </w:t>
      </w:r>
      <w:r w:rsidRPr="00BA2002">
        <w:rPr>
          <w:sz w:val="36"/>
        </w:rPr>
        <w:t>год</w:t>
      </w: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ind w:firstLine="720"/>
        <w:jc w:val="right"/>
        <w:rPr>
          <w:sz w:val="30"/>
        </w:rPr>
      </w:pPr>
      <w:r w:rsidRPr="00BA2002">
        <w:tab/>
      </w:r>
      <w:r w:rsidRPr="00BA2002">
        <w:tab/>
      </w:r>
      <w:r w:rsidRPr="00BA2002">
        <w:tab/>
      </w:r>
      <w:r w:rsidRPr="00BA2002">
        <w:rPr>
          <w:sz w:val="30"/>
        </w:rPr>
        <w:tab/>
      </w:r>
      <w:r w:rsidRPr="00BA2002">
        <w:rPr>
          <w:sz w:val="30"/>
        </w:rPr>
        <w:tab/>
        <w:t>Рассмотрен и одобрен на заседании</w:t>
      </w:r>
    </w:p>
    <w:p w:rsidR="00373161" w:rsidRPr="00BA2002" w:rsidRDefault="00373161" w:rsidP="00373161">
      <w:pPr>
        <w:jc w:val="right"/>
        <w:rPr>
          <w:sz w:val="30"/>
        </w:rPr>
      </w:pP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  <w:t xml:space="preserve">Совета факультета </w:t>
      </w:r>
      <w:r>
        <w:rPr>
          <w:sz w:val="30"/>
        </w:rPr>
        <w:t>истории и межкультурных коммуникаций</w:t>
      </w:r>
    </w:p>
    <w:p w:rsidR="00373161" w:rsidRPr="00E66636" w:rsidRDefault="00373161" w:rsidP="00373161">
      <w:pPr>
        <w:jc w:val="right"/>
        <w:rPr>
          <w:color w:val="FF0000"/>
        </w:rPr>
      </w:pP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</w:r>
      <w:r w:rsidRPr="00BA2002">
        <w:rPr>
          <w:sz w:val="30"/>
        </w:rPr>
        <w:tab/>
      </w:r>
      <w:r w:rsidR="00B36B5C">
        <w:rPr>
          <w:color w:val="FF0000"/>
          <w:sz w:val="30"/>
        </w:rPr>
        <w:t>29 декабря 2022</w:t>
      </w:r>
      <w:r w:rsidRPr="00E66636">
        <w:rPr>
          <w:color w:val="FF0000"/>
          <w:sz w:val="30"/>
        </w:rPr>
        <w:t xml:space="preserve"> г.</w:t>
      </w:r>
      <w:r w:rsidRPr="00315DC4">
        <w:rPr>
          <w:sz w:val="30"/>
        </w:rPr>
        <w:t xml:space="preserve">, протокол </w:t>
      </w:r>
      <w:r w:rsidRPr="00E66636">
        <w:rPr>
          <w:color w:val="FF0000"/>
          <w:sz w:val="30"/>
        </w:rPr>
        <w:t>№ 4</w:t>
      </w:r>
    </w:p>
    <w:p w:rsidR="00373161" w:rsidRPr="00714666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373161" w:rsidRPr="00BA2002" w:rsidRDefault="00373161" w:rsidP="00373161">
      <w:pPr>
        <w:jc w:val="both"/>
      </w:pPr>
    </w:p>
    <w:p w:rsidR="00B36B5C" w:rsidRPr="00BA2002" w:rsidRDefault="00B36B5C" w:rsidP="00373161">
      <w:pPr>
        <w:jc w:val="both"/>
      </w:pPr>
    </w:p>
    <w:p w:rsidR="00373161" w:rsidRDefault="00E66636" w:rsidP="00B36B5C">
      <w:pPr>
        <w:pStyle w:val="2"/>
      </w:pPr>
      <w:r>
        <w:t>Гомель 2022</w:t>
      </w:r>
    </w:p>
    <w:p w:rsidR="00B36B5C" w:rsidRPr="00B36B5C" w:rsidRDefault="00B36B5C" w:rsidP="00B36B5C"/>
    <w:p w:rsidR="00373161" w:rsidRPr="00D5447B" w:rsidRDefault="00373161" w:rsidP="00B36B5C">
      <w:pPr>
        <w:pStyle w:val="21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b/>
        </w:rPr>
      </w:pPr>
      <w:r w:rsidRPr="00D5447B">
        <w:rPr>
          <w:b/>
        </w:rPr>
        <w:lastRenderedPageBreak/>
        <w:t>Основные результаты научно-исследовательских, опытно-конструкторских, опытно-технологических и проектных работ</w:t>
      </w:r>
    </w:p>
    <w:p w:rsidR="00373161" w:rsidRDefault="00373161" w:rsidP="00373161">
      <w:pPr>
        <w:pStyle w:val="21"/>
        <w:rPr>
          <w:b/>
        </w:rPr>
      </w:pPr>
      <w:r w:rsidRPr="00D5447B">
        <w:rPr>
          <w:b/>
        </w:rPr>
        <w:t>(НИОКР)</w:t>
      </w:r>
    </w:p>
    <w:p w:rsidR="00373161" w:rsidRPr="00D5447B" w:rsidRDefault="00373161" w:rsidP="00373161">
      <w:pPr>
        <w:pStyle w:val="21"/>
        <w:rPr>
          <w:b/>
        </w:rPr>
      </w:pPr>
    </w:p>
    <w:p w:rsidR="00373161" w:rsidRPr="00D5447B" w:rsidRDefault="00373161" w:rsidP="00B36B5C">
      <w:pPr>
        <w:jc w:val="center"/>
        <w:rPr>
          <w:b/>
          <w:sz w:val="30"/>
        </w:rPr>
      </w:pPr>
      <w:r w:rsidRPr="00D5447B">
        <w:rPr>
          <w:b/>
          <w:sz w:val="30"/>
        </w:rPr>
        <w:t>1.1. Фундаментальные исследования не проводятся</w:t>
      </w:r>
    </w:p>
    <w:p w:rsidR="00373161" w:rsidRPr="00D5447B" w:rsidRDefault="00373161" w:rsidP="00373161">
      <w:pPr>
        <w:jc w:val="both"/>
        <w:rPr>
          <w:b/>
        </w:rPr>
      </w:pPr>
    </w:p>
    <w:p w:rsidR="00373161" w:rsidRPr="00D5447B" w:rsidRDefault="00373161" w:rsidP="00B36B5C">
      <w:pPr>
        <w:numPr>
          <w:ilvl w:val="1"/>
          <w:numId w:val="1"/>
        </w:numPr>
        <w:tabs>
          <w:tab w:val="clear" w:pos="2160"/>
          <w:tab w:val="num" w:pos="0"/>
        </w:tabs>
        <w:ind w:left="0" w:firstLine="0"/>
        <w:jc w:val="center"/>
        <w:rPr>
          <w:b/>
          <w:sz w:val="30"/>
        </w:rPr>
      </w:pPr>
      <w:r w:rsidRPr="00D5447B">
        <w:rPr>
          <w:b/>
          <w:sz w:val="30"/>
        </w:rPr>
        <w:t>Прикладные исследования и разработки</w:t>
      </w:r>
    </w:p>
    <w:p w:rsidR="00373161" w:rsidRPr="00BA2002" w:rsidRDefault="00373161" w:rsidP="00373161">
      <w:pPr>
        <w:ind w:left="1440"/>
        <w:jc w:val="both"/>
        <w:rPr>
          <w:sz w:val="28"/>
        </w:rPr>
      </w:pPr>
    </w:p>
    <w:p w:rsidR="00373161" w:rsidRDefault="00373161" w:rsidP="00373161">
      <w:pPr>
        <w:ind w:firstLine="567"/>
        <w:jc w:val="both"/>
        <w:rPr>
          <w:sz w:val="28"/>
        </w:rPr>
      </w:pPr>
      <w:r w:rsidRPr="00BA2002">
        <w:rPr>
          <w:sz w:val="28"/>
        </w:rPr>
        <w:t xml:space="preserve">В отчетном году </w:t>
      </w:r>
      <w:r>
        <w:rPr>
          <w:sz w:val="28"/>
        </w:rPr>
        <w:t xml:space="preserve">преподаватели кафедры межкультурных коммуникаций и международного туризма </w:t>
      </w:r>
      <w:r w:rsidRPr="00BA2002">
        <w:rPr>
          <w:sz w:val="28"/>
        </w:rPr>
        <w:t xml:space="preserve">проводили исследования по теме </w:t>
      </w:r>
      <w:r w:rsidRPr="004E0471">
        <w:rPr>
          <w:sz w:val="28"/>
          <w:szCs w:val="28"/>
        </w:rPr>
        <w:t>«</w:t>
      </w:r>
      <w:r w:rsidRPr="004E0471">
        <w:rPr>
          <w:bCs/>
          <w:color w:val="111111"/>
          <w:sz w:val="28"/>
          <w:szCs w:val="28"/>
        </w:rPr>
        <w:t>Развитие умений межкультурной коммуникации в процессе обучения профессионально-ориентированному иностранному языку</w:t>
      </w:r>
      <w:r w:rsidRPr="004E0471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4E0471">
        <w:rPr>
          <w:sz w:val="28"/>
          <w:szCs w:val="28"/>
        </w:rPr>
        <w:t>В соответствии с этапом «</w:t>
      </w:r>
      <w:r w:rsidR="00E66636">
        <w:rPr>
          <w:sz w:val="28"/>
          <w:szCs w:val="28"/>
        </w:rPr>
        <w:t>Исследование и анализ методов и приемов обучения профессионально-ориентированному иностранному языку</w:t>
      </w:r>
      <w:r w:rsidRPr="004E0471">
        <w:rPr>
          <w:sz w:val="28"/>
          <w:szCs w:val="28"/>
        </w:rPr>
        <w:t>», предусмотренным</w:t>
      </w:r>
      <w:r w:rsidR="00E66636">
        <w:rPr>
          <w:sz w:val="28"/>
        </w:rPr>
        <w:t xml:space="preserve"> планом НИР на 2022 </w:t>
      </w:r>
      <w:r>
        <w:rPr>
          <w:sz w:val="28"/>
        </w:rPr>
        <w:t>год, проводило</w:t>
      </w:r>
      <w:r w:rsidRPr="00BA2002">
        <w:rPr>
          <w:sz w:val="28"/>
        </w:rPr>
        <w:t>сь</w:t>
      </w:r>
      <w:r>
        <w:rPr>
          <w:sz w:val="28"/>
        </w:rPr>
        <w:t xml:space="preserve"> определение методического содержания </w:t>
      </w:r>
      <w:r>
        <w:rPr>
          <w:sz w:val="28"/>
          <w:szCs w:val="28"/>
        </w:rPr>
        <w:t>компонентов межкультурной компетенции в процессе обучения профессионально-ориентированному иностранному языку</w:t>
      </w:r>
      <w:r w:rsidRPr="00BA2002">
        <w:rPr>
          <w:sz w:val="28"/>
        </w:rPr>
        <w:t>.</w:t>
      </w:r>
      <w:r>
        <w:rPr>
          <w:sz w:val="28"/>
        </w:rPr>
        <w:t xml:space="preserve"> </w:t>
      </w:r>
    </w:p>
    <w:p w:rsidR="00373161" w:rsidRDefault="00373161" w:rsidP="00373161">
      <w:pPr>
        <w:ind w:firstLine="567"/>
        <w:jc w:val="both"/>
        <w:rPr>
          <w:sz w:val="28"/>
        </w:rPr>
      </w:pPr>
    </w:p>
    <w:p w:rsidR="00373161" w:rsidRPr="00BA2002" w:rsidRDefault="00373161" w:rsidP="00373161">
      <w:pPr>
        <w:ind w:firstLine="567"/>
        <w:jc w:val="both"/>
        <w:rPr>
          <w:sz w:val="28"/>
        </w:rPr>
      </w:pPr>
      <w:r w:rsidRPr="00BA2002">
        <w:rPr>
          <w:sz w:val="28"/>
        </w:rPr>
        <w:t>Согласно календарному плану работы на отчетный год</w:t>
      </w:r>
      <w:r w:rsidR="00E66636">
        <w:rPr>
          <w:sz w:val="28"/>
        </w:rPr>
        <w:t xml:space="preserve"> созданы 6 </w:t>
      </w:r>
      <w:r>
        <w:rPr>
          <w:sz w:val="28"/>
        </w:rPr>
        <w:t>ЭУМК</w:t>
      </w:r>
      <w:r w:rsidR="00E66636">
        <w:rPr>
          <w:sz w:val="28"/>
        </w:rPr>
        <w:t xml:space="preserve"> на английском языке</w:t>
      </w:r>
      <w:r w:rsidRPr="00BA2002">
        <w:rPr>
          <w:sz w:val="28"/>
        </w:rPr>
        <w:t>:</w:t>
      </w:r>
    </w:p>
    <w:p w:rsidR="00E66636" w:rsidRPr="00B36B5C" w:rsidRDefault="00E66636" w:rsidP="00B36B5C">
      <w:pPr>
        <w:pStyle w:val="a8"/>
        <w:tabs>
          <w:tab w:val="left" w:pos="567"/>
        </w:tabs>
        <w:ind w:left="0" w:firstLine="567"/>
        <w:jc w:val="both"/>
        <w:rPr>
          <w:rStyle w:val="aa"/>
          <w:color w:val="auto"/>
          <w:sz w:val="28"/>
          <w:szCs w:val="28"/>
          <w:u w:val="none"/>
        </w:rPr>
      </w:pPr>
      <w:r w:rsidRPr="00E66636">
        <w:rPr>
          <w:sz w:val="28"/>
          <w:szCs w:val="28"/>
        </w:rPr>
        <w:t>1. ЭУМК</w:t>
      </w:r>
      <w:r w:rsidRPr="00E66636">
        <w:rPr>
          <w:b/>
          <w:sz w:val="28"/>
          <w:szCs w:val="28"/>
        </w:rPr>
        <w:t xml:space="preserve"> </w:t>
      </w:r>
      <w:r w:rsidRPr="00E66636">
        <w:rPr>
          <w:sz w:val="28"/>
          <w:szCs w:val="28"/>
        </w:rPr>
        <w:t>по учебной дисциплине «Семантика» для студентов 2 курса специальности 1-23 01 02 Лингвистическое обеспечение межкультурных коммуникаций (по направлениям) – автор В.В. Аверьянова</w:t>
      </w:r>
      <w:r w:rsidR="00B36B5C" w:rsidRPr="00B36B5C">
        <w:rPr>
          <w:sz w:val="28"/>
          <w:szCs w:val="28"/>
        </w:rPr>
        <w:t xml:space="preserve"> </w:t>
      </w:r>
      <w:hyperlink r:id="rId7" w:history="1">
        <w:r w:rsidRPr="00B36B5C">
          <w:rPr>
            <w:rStyle w:val="aa"/>
            <w:color w:val="auto"/>
            <w:sz w:val="28"/>
            <w:szCs w:val="28"/>
            <w:u w:val="none"/>
          </w:rPr>
          <w:t>http://dot3.gsu.by/course/view.php?id=4351</w:t>
        </w:r>
      </w:hyperlink>
    </w:p>
    <w:p w:rsidR="00E66636" w:rsidRPr="00E66636" w:rsidRDefault="00E66636" w:rsidP="00B36B5C">
      <w:pPr>
        <w:ind w:firstLine="567"/>
        <w:jc w:val="both"/>
        <w:rPr>
          <w:sz w:val="28"/>
          <w:szCs w:val="28"/>
        </w:rPr>
      </w:pPr>
      <w:r w:rsidRPr="00E66636">
        <w:rPr>
          <w:rStyle w:val="aa"/>
          <w:color w:val="auto"/>
          <w:sz w:val="28"/>
          <w:szCs w:val="28"/>
          <w:u w:val="none"/>
        </w:rPr>
        <w:t xml:space="preserve">2. </w:t>
      </w:r>
      <w:r w:rsidRPr="00E66636">
        <w:rPr>
          <w:sz w:val="28"/>
          <w:szCs w:val="28"/>
        </w:rPr>
        <w:t>ЭМК по дисциплине "Иностранный язык (Английский)" для студентов специальности 1-98 01 01 «Компьютерная безопасность (по направлениям)»,</w:t>
      </w:r>
      <w:r w:rsidRPr="00E66636">
        <w:rPr>
          <w:bCs/>
          <w:sz w:val="28"/>
          <w:szCs w:val="28"/>
        </w:rPr>
        <w:t xml:space="preserve"> </w:t>
      </w:r>
      <w:r w:rsidRPr="00E66636">
        <w:rPr>
          <w:sz w:val="28"/>
          <w:szCs w:val="28"/>
        </w:rPr>
        <w:t xml:space="preserve">1-98 01 01-02 </w:t>
      </w:r>
      <w:r w:rsidRPr="00E66636">
        <w:rPr>
          <w:bCs/>
          <w:sz w:val="28"/>
          <w:szCs w:val="28"/>
        </w:rPr>
        <w:t>«</w:t>
      </w:r>
      <w:r w:rsidRPr="00E66636">
        <w:rPr>
          <w:sz w:val="28"/>
          <w:szCs w:val="28"/>
        </w:rPr>
        <w:t>Компьютерная безопасность (радиофизические методы и программно-технические средства)</w:t>
      </w:r>
      <w:r w:rsidRPr="00E66636">
        <w:rPr>
          <w:sz w:val="28"/>
          <w:szCs w:val="28"/>
          <w:shd w:val="clear" w:color="auto" w:fill="FFFFFF"/>
        </w:rPr>
        <w:t>»</w:t>
      </w:r>
      <w:r w:rsidRPr="00E66636">
        <w:rPr>
          <w:sz w:val="28"/>
          <w:szCs w:val="28"/>
        </w:rPr>
        <w:t xml:space="preserve"> </w:t>
      </w:r>
      <w:hyperlink r:id="rId8" w:history="1">
        <w:r w:rsidRPr="00E66636">
          <w:rPr>
            <w:rStyle w:val="aa"/>
            <w:color w:val="auto"/>
            <w:sz w:val="28"/>
            <w:szCs w:val="28"/>
            <w:u w:val="none"/>
          </w:rPr>
          <w:t>Курс: Иностранный язык (английский) (физика) (gsu.by)</w:t>
        </w:r>
      </w:hyperlink>
      <w:r w:rsidRPr="00E66636">
        <w:rPr>
          <w:sz w:val="28"/>
          <w:szCs w:val="28"/>
        </w:rPr>
        <w:t xml:space="preserve"> – автор Т.В. Лозовская</w:t>
      </w:r>
    </w:p>
    <w:p w:rsidR="00E66636" w:rsidRPr="00E66636" w:rsidRDefault="00E66636" w:rsidP="00B36B5C">
      <w:pPr>
        <w:ind w:firstLine="567"/>
        <w:jc w:val="both"/>
        <w:rPr>
          <w:sz w:val="28"/>
          <w:szCs w:val="28"/>
        </w:rPr>
      </w:pPr>
      <w:r w:rsidRPr="00E66636">
        <w:rPr>
          <w:sz w:val="28"/>
          <w:szCs w:val="28"/>
        </w:rPr>
        <w:t xml:space="preserve">3. ЭУМК для специальности 1–31 03 03–02 «Прикладная математика (научно-педагогическая деятельность)» - автор М.В. Короткая </w:t>
      </w:r>
    </w:p>
    <w:p w:rsidR="00E66636" w:rsidRPr="00E66636" w:rsidRDefault="00E66636" w:rsidP="00B36B5C">
      <w:pPr>
        <w:ind w:firstLine="567"/>
        <w:jc w:val="both"/>
        <w:rPr>
          <w:sz w:val="28"/>
          <w:szCs w:val="28"/>
        </w:rPr>
      </w:pPr>
      <w:r w:rsidRPr="00E66636">
        <w:rPr>
          <w:sz w:val="28"/>
          <w:szCs w:val="28"/>
        </w:rPr>
        <w:t>4. ЭУМК</w:t>
      </w:r>
      <w:r w:rsidRPr="00E66636">
        <w:t xml:space="preserve"> </w:t>
      </w:r>
      <w:r w:rsidRPr="00E66636">
        <w:rPr>
          <w:sz w:val="28"/>
          <w:szCs w:val="28"/>
        </w:rPr>
        <w:t xml:space="preserve">по учебной дисциплине «Страноведение» специальности 1–23 01 02 Лингвистическое обеспечение межкультурных коммуникаций (по направлениям) – автор Е.А. Чернякова </w:t>
      </w:r>
      <w:hyperlink r:id="rId9" w:history="1">
        <w:r w:rsidRPr="00E66636">
          <w:t>http://dot3.gsu.by/course/view.php?id=4349</w:t>
        </w:r>
      </w:hyperlink>
    </w:p>
    <w:p w:rsidR="00E66636" w:rsidRPr="00E66636" w:rsidRDefault="00E66636" w:rsidP="00B36B5C">
      <w:pPr>
        <w:ind w:firstLine="567"/>
        <w:jc w:val="both"/>
        <w:rPr>
          <w:sz w:val="28"/>
          <w:szCs w:val="28"/>
        </w:rPr>
      </w:pPr>
      <w:r w:rsidRPr="00E66636">
        <w:rPr>
          <w:sz w:val="28"/>
          <w:szCs w:val="28"/>
        </w:rPr>
        <w:t>5. ЭУМК для специальности 1-23 01 02 Лингвистическое обеспечение межкультурных коммуникаций (по направлениям) по дисциплине «Коммуникативная грамматика» - автор Ю.Е. Акулич</w:t>
      </w:r>
      <w:r w:rsidR="00B36B5C" w:rsidRPr="00B36B5C">
        <w:rPr>
          <w:sz w:val="28"/>
          <w:szCs w:val="28"/>
        </w:rPr>
        <w:t xml:space="preserve"> </w:t>
      </w:r>
      <w:hyperlink r:id="rId10" w:history="1">
        <w:r w:rsidRPr="00E66636">
          <w:rPr>
            <w:sz w:val="28"/>
            <w:szCs w:val="28"/>
          </w:rPr>
          <w:t>http://dot3.gsu.by/course/view.php?id=4350</w:t>
        </w:r>
      </w:hyperlink>
    </w:p>
    <w:p w:rsidR="00E66636" w:rsidRPr="00E66636" w:rsidRDefault="00E66636" w:rsidP="00B36B5C">
      <w:pPr>
        <w:ind w:firstLine="567"/>
        <w:jc w:val="both"/>
        <w:rPr>
          <w:sz w:val="28"/>
          <w:szCs w:val="28"/>
        </w:rPr>
      </w:pPr>
      <w:r w:rsidRPr="00E66636">
        <w:rPr>
          <w:sz w:val="28"/>
          <w:szCs w:val="28"/>
        </w:rPr>
        <w:t>6. ЭУМК для студентов 1 курса специальности «История (всеобщая история)» и «Музейное дело и охрана историко-культурного наследия» по дисциплине «Английский язык» - автор Д.О. Дубровская.</w:t>
      </w:r>
    </w:p>
    <w:p w:rsidR="00920861" w:rsidRPr="00920861" w:rsidRDefault="00920861" w:rsidP="00B36B5C">
      <w:pPr>
        <w:pStyle w:val="a8"/>
        <w:tabs>
          <w:tab w:val="left" w:pos="284"/>
        </w:tabs>
        <w:ind w:left="0" w:firstLine="567"/>
        <w:jc w:val="both"/>
        <w:rPr>
          <w:sz w:val="28"/>
        </w:rPr>
      </w:pPr>
    </w:p>
    <w:p w:rsidR="00373161" w:rsidRDefault="00373161" w:rsidP="00B36B5C">
      <w:pPr>
        <w:pStyle w:val="a8"/>
        <w:tabs>
          <w:tab w:val="left" w:pos="284"/>
        </w:tabs>
        <w:ind w:left="0" w:firstLine="567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– </w:t>
      </w:r>
      <w:r w:rsidRPr="001E23F2">
        <w:rPr>
          <w:sz w:val="28"/>
        </w:rPr>
        <w:t>подготовлены</w:t>
      </w:r>
      <w:r>
        <w:rPr>
          <w:sz w:val="28"/>
        </w:rPr>
        <w:t xml:space="preserve"> и зарегистрированы </w:t>
      </w:r>
      <w:r w:rsidR="00E66636">
        <w:rPr>
          <w:sz w:val="28"/>
        </w:rPr>
        <w:t xml:space="preserve">4 </w:t>
      </w:r>
      <w:r>
        <w:rPr>
          <w:sz w:val="28"/>
        </w:rPr>
        <w:t>электронны</w:t>
      </w:r>
      <w:r w:rsidR="00F52E2B">
        <w:rPr>
          <w:sz w:val="28"/>
        </w:rPr>
        <w:t xml:space="preserve">х учебно-методических комплекса </w:t>
      </w:r>
      <w:r>
        <w:rPr>
          <w:sz w:val="28"/>
        </w:rPr>
        <w:t xml:space="preserve">по </w:t>
      </w:r>
      <w:r w:rsidRPr="001E23F2">
        <w:rPr>
          <w:sz w:val="28"/>
        </w:rPr>
        <w:t>дисциплине</w:t>
      </w:r>
      <w:r>
        <w:rPr>
          <w:sz w:val="28"/>
        </w:rPr>
        <w:t xml:space="preserve"> </w:t>
      </w:r>
      <w:r w:rsidRPr="001E23F2">
        <w:rPr>
          <w:sz w:val="28"/>
        </w:rPr>
        <w:t>«Английский язык»</w:t>
      </w:r>
      <w:r>
        <w:rPr>
          <w:sz w:val="28"/>
        </w:rPr>
        <w:t>:</w:t>
      </w:r>
    </w:p>
    <w:p w:rsidR="00373161" w:rsidRDefault="00373161" w:rsidP="00373161">
      <w:pPr>
        <w:pStyle w:val="a8"/>
        <w:tabs>
          <w:tab w:val="left" w:pos="284"/>
          <w:tab w:val="left" w:pos="567"/>
        </w:tabs>
        <w:ind w:left="0"/>
        <w:jc w:val="both"/>
        <w:rPr>
          <w:sz w:val="28"/>
        </w:rPr>
      </w:pPr>
    </w:p>
    <w:p w:rsidR="00E66636" w:rsidRPr="00B36B5C" w:rsidRDefault="00E66636" w:rsidP="00B36B5C">
      <w:pPr>
        <w:pStyle w:val="a8"/>
        <w:ind w:left="0" w:firstLine="709"/>
        <w:jc w:val="both"/>
        <w:rPr>
          <w:rStyle w:val="aa"/>
          <w:color w:val="auto"/>
          <w:sz w:val="28"/>
          <w:szCs w:val="28"/>
          <w:u w:val="none"/>
        </w:rPr>
      </w:pPr>
      <w:r w:rsidRPr="00E66636">
        <w:rPr>
          <w:sz w:val="28"/>
          <w:szCs w:val="28"/>
        </w:rPr>
        <w:t>1. ЭУМК</w:t>
      </w:r>
      <w:r w:rsidRPr="00E66636">
        <w:rPr>
          <w:b/>
          <w:sz w:val="28"/>
          <w:szCs w:val="28"/>
        </w:rPr>
        <w:t xml:space="preserve"> </w:t>
      </w:r>
      <w:r w:rsidRPr="00E66636">
        <w:rPr>
          <w:sz w:val="28"/>
          <w:szCs w:val="28"/>
        </w:rPr>
        <w:t>по учебной дисциплине «Семантика» для студентов 2 курса специальности 1-23 01 02 Лингвистическое обеспечение межкультурных коммуникаций (по направлениям) – автор В.В. Аверьянова</w:t>
      </w:r>
      <w:r w:rsidR="00B36B5C" w:rsidRPr="00B36B5C">
        <w:rPr>
          <w:sz w:val="28"/>
          <w:szCs w:val="28"/>
        </w:rPr>
        <w:t xml:space="preserve"> </w:t>
      </w:r>
      <w:hyperlink r:id="rId11" w:history="1">
        <w:r w:rsidRPr="00B36B5C">
          <w:rPr>
            <w:rStyle w:val="aa"/>
            <w:color w:val="auto"/>
            <w:sz w:val="28"/>
            <w:szCs w:val="28"/>
            <w:u w:val="none"/>
          </w:rPr>
          <w:t>http://dot3.gsu.by/course/view.php?id=4351</w:t>
        </w:r>
      </w:hyperlink>
    </w:p>
    <w:p w:rsidR="00E66636" w:rsidRPr="00E66636" w:rsidRDefault="00E66636" w:rsidP="00B36B5C">
      <w:pPr>
        <w:ind w:firstLine="709"/>
        <w:jc w:val="both"/>
        <w:rPr>
          <w:sz w:val="28"/>
          <w:szCs w:val="28"/>
        </w:rPr>
      </w:pPr>
      <w:r w:rsidRPr="00E66636">
        <w:rPr>
          <w:rStyle w:val="aa"/>
          <w:color w:val="auto"/>
          <w:sz w:val="28"/>
          <w:szCs w:val="28"/>
          <w:u w:val="none"/>
        </w:rPr>
        <w:t xml:space="preserve">2. </w:t>
      </w:r>
      <w:r w:rsidRPr="00E66636">
        <w:rPr>
          <w:sz w:val="28"/>
          <w:szCs w:val="28"/>
        </w:rPr>
        <w:t>ЭМК по дисциплине "Иностранный язык (Английский)" для студентов специальности 1-98 01 01 «Компьютерная безопасность (по направлениям)»,</w:t>
      </w:r>
      <w:r w:rsidRPr="00E66636">
        <w:rPr>
          <w:bCs/>
          <w:sz w:val="28"/>
          <w:szCs w:val="28"/>
        </w:rPr>
        <w:t xml:space="preserve"> </w:t>
      </w:r>
      <w:r w:rsidRPr="00E66636">
        <w:rPr>
          <w:sz w:val="28"/>
          <w:szCs w:val="28"/>
        </w:rPr>
        <w:t xml:space="preserve">1-98 01 01-02 </w:t>
      </w:r>
      <w:r w:rsidRPr="00E66636">
        <w:rPr>
          <w:bCs/>
          <w:sz w:val="28"/>
          <w:szCs w:val="28"/>
        </w:rPr>
        <w:t>«</w:t>
      </w:r>
      <w:r w:rsidRPr="00E66636">
        <w:rPr>
          <w:sz w:val="28"/>
          <w:szCs w:val="28"/>
        </w:rPr>
        <w:t>Компьютерная безопасность (радиофизические методы и программно-технические средства)</w:t>
      </w:r>
      <w:r w:rsidRPr="00E66636">
        <w:rPr>
          <w:sz w:val="28"/>
          <w:szCs w:val="28"/>
          <w:shd w:val="clear" w:color="auto" w:fill="FFFFFF"/>
        </w:rPr>
        <w:t>»</w:t>
      </w:r>
      <w:r w:rsidRPr="00E66636">
        <w:rPr>
          <w:sz w:val="28"/>
          <w:szCs w:val="28"/>
        </w:rPr>
        <w:t xml:space="preserve"> </w:t>
      </w:r>
      <w:hyperlink r:id="rId12" w:history="1">
        <w:r w:rsidRPr="00E66636">
          <w:rPr>
            <w:rStyle w:val="aa"/>
            <w:color w:val="auto"/>
            <w:sz w:val="28"/>
            <w:szCs w:val="28"/>
            <w:u w:val="none"/>
          </w:rPr>
          <w:t>Курс: Иностранный язык (английский) (физика) (gsu.by)</w:t>
        </w:r>
      </w:hyperlink>
      <w:r w:rsidRPr="00E66636">
        <w:rPr>
          <w:sz w:val="28"/>
          <w:szCs w:val="28"/>
        </w:rPr>
        <w:t xml:space="preserve"> – автор Т.В. Лозовская</w:t>
      </w:r>
    </w:p>
    <w:p w:rsidR="00E66636" w:rsidRPr="00E66636" w:rsidRDefault="00E66636" w:rsidP="00B36B5C">
      <w:pPr>
        <w:ind w:firstLine="709"/>
        <w:jc w:val="both"/>
        <w:rPr>
          <w:sz w:val="28"/>
          <w:szCs w:val="28"/>
        </w:rPr>
      </w:pPr>
      <w:r w:rsidRPr="00E66636">
        <w:rPr>
          <w:sz w:val="28"/>
          <w:szCs w:val="28"/>
        </w:rPr>
        <w:t>3. ЭУМК</w:t>
      </w:r>
      <w:r w:rsidRPr="00E66636">
        <w:t xml:space="preserve"> </w:t>
      </w:r>
      <w:r w:rsidRPr="00E66636">
        <w:rPr>
          <w:sz w:val="28"/>
          <w:szCs w:val="28"/>
        </w:rPr>
        <w:t xml:space="preserve">по учебной дисциплине «Страноведение» специальности 1–23 01 02 Лингвистическое обеспечение межкультурных коммуникаций (по направлениям) – автор Е.А. Чернякова </w:t>
      </w:r>
      <w:hyperlink r:id="rId13" w:history="1">
        <w:r w:rsidRPr="00E66636">
          <w:rPr>
            <w:rStyle w:val="aa"/>
            <w:color w:val="auto"/>
            <w:sz w:val="28"/>
            <w:szCs w:val="28"/>
            <w:u w:val="none"/>
          </w:rPr>
          <w:t>http://dot3.gsu.by/course/view.php?id=4349</w:t>
        </w:r>
      </w:hyperlink>
    </w:p>
    <w:p w:rsidR="00E66636" w:rsidRPr="00E66636" w:rsidRDefault="00E66636" w:rsidP="00B36B5C">
      <w:pPr>
        <w:ind w:firstLine="709"/>
        <w:jc w:val="both"/>
        <w:rPr>
          <w:sz w:val="26"/>
          <w:szCs w:val="26"/>
          <w:lang w:val="be-BY"/>
        </w:rPr>
      </w:pPr>
      <w:r w:rsidRPr="00E66636">
        <w:rPr>
          <w:sz w:val="28"/>
          <w:szCs w:val="28"/>
        </w:rPr>
        <w:t xml:space="preserve">4. </w:t>
      </w:r>
      <w:r w:rsidRPr="00E66636">
        <w:rPr>
          <w:sz w:val="26"/>
          <w:szCs w:val="26"/>
        </w:rPr>
        <w:t xml:space="preserve">ЭУМК для специальности </w:t>
      </w:r>
      <w:r w:rsidRPr="00E66636">
        <w:rPr>
          <w:sz w:val="28"/>
          <w:szCs w:val="28"/>
        </w:rPr>
        <w:t xml:space="preserve">1-23 01 02 Лингвистическое обеспечение межкультурных коммуникаций (по направлениям) </w:t>
      </w:r>
      <w:r w:rsidRPr="00E66636">
        <w:rPr>
          <w:sz w:val="26"/>
          <w:szCs w:val="26"/>
        </w:rPr>
        <w:t>по дисциплине «</w:t>
      </w:r>
      <w:r w:rsidRPr="00E66636">
        <w:rPr>
          <w:sz w:val="26"/>
          <w:szCs w:val="26"/>
          <w:lang w:val="be-BY"/>
        </w:rPr>
        <w:t>Коммуникативная грамматика» - автор Ю.Е. Акулич</w:t>
      </w:r>
      <w:r w:rsidR="00B36B5C" w:rsidRPr="00B36B5C">
        <w:rPr>
          <w:sz w:val="26"/>
          <w:szCs w:val="26"/>
        </w:rPr>
        <w:t xml:space="preserve"> </w:t>
      </w:r>
      <w:hyperlink r:id="rId14" w:history="1">
        <w:r w:rsidRPr="00E66636">
          <w:rPr>
            <w:rStyle w:val="aa"/>
            <w:color w:val="auto"/>
            <w:sz w:val="26"/>
            <w:szCs w:val="26"/>
            <w:u w:val="none"/>
            <w:lang w:val="be-BY"/>
          </w:rPr>
          <w:t>http://dot3.gsu.by/course/view.php?id=4350</w:t>
        </w:r>
      </w:hyperlink>
    </w:p>
    <w:p w:rsidR="00373161" w:rsidRPr="00E66636" w:rsidRDefault="00373161" w:rsidP="00373161">
      <w:pPr>
        <w:jc w:val="both"/>
        <w:rPr>
          <w:sz w:val="28"/>
          <w:szCs w:val="28"/>
          <w:lang w:val="be-BY"/>
        </w:rPr>
      </w:pPr>
    </w:p>
    <w:p w:rsidR="00373161" w:rsidRPr="006F1710" w:rsidRDefault="00373161" w:rsidP="0037316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– </w:t>
      </w:r>
      <w:r w:rsidR="00F52E2B">
        <w:rPr>
          <w:sz w:val="28"/>
          <w:szCs w:val="28"/>
        </w:rPr>
        <w:t xml:space="preserve">подготовлено 1 практическое руководство </w:t>
      </w:r>
      <w:r>
        <w:rPr>
          <w:sz w:val="28"/>
          <w:szCs w:val="28"/>
        </w:rPr>
        <w:t xml:space="preserve">по дисциплине «Английский язык»: </w:t>
      </w:r>
    </w:p>
    <w:p w:rsidR="00373161" w:rsidRPr="00606E3F" w:rsidRDefault="00373161" w:rsidP="00373161">
      <w:pPr>
        <w:jc w:val="both"/>
        <w:rPr>
          <w:sz w:val="28"/>
          <w:szCs w:val="28"/>
        </w:rPr>
      </w:pPr>
    </w:p>
    <w:p w:rsidR="00F52E2B" w:rsidRPr="00E1669F" w:rsidRDefault="00F52E2B" w:rsidP="00F52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для практических занятий </w:t>
      </w:r>
      <w:r w:rsidRPr="00E1669F">
        <w:rPr>
          <w:sz w:val="28"/>
          <w:szCs w:val="28"/>
        </w:rPr>
        <w:t>«Английский язык. Тексты для чтения и перевода»</w:t>
      </w:r>
      <w:r>
        <w:rPr>
          <w:sz w:val="28"/>
          <w:szCs w:val="28"/>
        </w:rPr>
        <w:t xml:space="preserve"> для студентов специальности «Биология», автор – Т.И. Остапенко</w:t>
      </w:r>
    </w:p>
    <w:p w:rsidR="00F52E2B" w:rsidRDefault="00F52E2B" w:rsidP="00373161">
      <w:pPr>
        <w:pStyle w:val="a8"/>
        <w:ind w:left="0"/>
        <w:jc w:val="both"/>
        <w:rPr>
          <w:sz w:val="28"/>
        </w:rPr>
      </w:pPr>
    </w:p>
    <w:p w:rsidR="00373161" w:rsidRPr="00BA2002" w:rsidRDefault="00373161" w:rsidP="00B36B5C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BA2002">
        <w:rPr>
          <w:sz w:val="28"/>
        </w:rPr>
        <w:t>рассмотрены проблемы совершенствования основных организационных форм учебно-воспитательного процесса в ВУЗе и на основании полученных результатов подготовлены научно-методические публикации;</w:t>
      </w:r>
    </w:p>
    <w:p w:rsidR="00373161" w:rsidRPr="00BA2002" w:rsidRDefault="00373161" w:rsidP="00B36B5C">
      <w:pPr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BA2002">
        <w:rPr>
          <w:sz w:val="28"/>
        </w:rPr>
        <w:t>разработаны методические рекомендации для преподавателей по методике организации иноязычной коммуникации на занятиях по иностранному языку;</w:t>
      </w:r>
    </w:p>
    <w:p w:rsidR="00373161" w:rsidRPr="00BA2002" w:rsidRDefault="00373161" w:rsidP="00B36B5C">
      <w:pPr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BA2002">
        <w:rPr>
          <w:sz w:val="28"/>
        </w:rPr>
        <w:t>изучена проблема использования новых педагогических технологий в преподавании языковых дисциплин и на основании полученных результатов подготовлены научные публикации.</w:t>
      </w:r>
    </w:p>
    <w:p w:rsidR="00373161" w:rsidRDefault="00373161" w:rsidP="00B36B5C">
      <w:pPr>
        <w:tabs>
          <w:tab w:val="left" w:pos="567"/>
        </w:tabs>
        <w:jc w:val="both"/>
        <w:rPr>
          <w:sz w:val="28"/>
        </w:rPr>
      </w:pPr>
      <w:r w:rsidRPr="00BA2002">
        <w:rPr>
          <w:sz w:val="28"/>
        </w:rPr>
        <w:tab/>
        <w:t>Всего по резуль</w:t>
      </w:r>
      <w:r>
        <w:rPr>
          <w:sz w:val="28"/>
        </w:rPr>
        <w:t>татам исследования подготовлено</w:t>
      </w:r>
      <w:r w:rsidR="00F52E2B" w:rsidRPr="00F52E2B">
        <w:rPr>
          <w:sz w:val="28"/>
        </w:rPr>
        <w:t xml:space="preserve"> 58 </w:t>
      </w:r>
      <w:r w:rsidRPr="00A01922">
        <w:rPr>
          <w:sz w:val="28"/>
        </w:rPr>
        <w:t>публикаций.</w:t>
      </w:r>
    </w:p>
    <w:p w:rsidR="00373161" w:rsidRDefault="00373161" w:rsidP="00F52E2B">
      <w:pPr>
        <w:tabs>
          <w:tab w:val="left" w:pos="567"/>
        </w:tabs>
        <w:jc w:val="both"/>
        <w:rPr>
          <w:sz w:val="28"/>
        </w:rPr>
      </w:pPr>
    </w:p>
    <w:p w:rsidR="00373161" w:rsidRPr="00D5447B" w:rsidRDefault="00373161" w:rsidP="00373161">
      <w:pPr>
        <w:numPr>
          <w:ilvl w:val="1"/>
          <w:numId w:val="1"/>
        </w:numPr>
        <w:tabs>
          <w:tab w:val="left" w:pos="5103"/>
        </w:tabs>
        <w:jc w:val="both"/>
        <w:rPr>
          <w:b/>
          <w:sz w:val="28"/>
        </w:rPr>
      </w:pPr>
      <w:r w:rsidRPr="00D5447B">
        <w:rPr>
          <w:b/>
          <w:sz w:val="28"/>
        </w:rPr>
        <w:t xml:space="preserve">Информация о выполнении плана НИОКР </w:t>
      </w:r>
    </w:p>
    <w:p w:rsidR="00373161" w:rsidRPr="00BA2002" w:rsidRDefault="00373161" w:rsidP="00373161">
      <w:pPr>
        <w:ind w:left="1440"/>
        <w:jc w:val="both"/>
        <w:rPr>
          <w:sz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126"/>
        <w:gridCol w:w="1843"/>
        <w:gridCol w:w="4677"/>
      </w:tblGrid>
      <w:tr w:rsidR="00373161" w:rsidRPr="00BA2002" w:rsidTr="00202AA4">
        <w:tc>
          <w:tcPr>
            <w:tcW w:w="988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 w:rsidRPr="00BA2002">
              <w:rPr>
                <w:sz w:val="28"/>
              </w:rPr>
              <w:t>Шифр темы</w:t>
            </w:r>
          </w:p>
        </w:tc>
        <w:tc>
          <w:tcPr>
            <w:tcW w:w="2126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 w:rsidRPr="00BA2002">
              <w:rPr>
                <w:sz w:val="28"/>
              </w:rPr>
              <w:t>Фамилия научного руководителя</w:t>
            </w:r>
          </w:p>
        </w:tc>
        <w:tc>
          <w:tcPr>
            <w:tcW w:w="1843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 w:rsidRPr="00BA2002">
              <w:rPr>
                <w:sz w:val="28"/>
              </w:rPr>
              <w:t>Сроки выполнения</w:t>
            </w:r>
          </w:p>
        </w:tc>
        <w:tc>
          <w:tcPr>
            <w:tcW w:w="4677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 w:rsidRPr="00BA2002">
              <w:rPr>
                <w:sz w:val="28"/>
              </w:rPr>
              <w:t>Заключение комиссии по приемке и оценке, номер и дата акта</w:t>
            </w:r>
          </w:p>
        </w:tc>
      </w:tr>
      <w:tr w:rsidR="00373161" w:rsidRPr="00BA2002" w:rsidTr="00202AA4">
        <w:tc>
          <w:tcPr>
            <w:tcW w:w="988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Починок Т.В. </w:t>
            </w:r>
          </w:p>
        </w:tc>
        <w:tc>
          <w:tcPr>
            <w:tcW w:w="1843" w:type="dxa"/>
          </w:tcPr>
          <w:p w:rsidR="00373161" w:rsidRPr="00B450CF" w:rsidRDefault="00373161" w:rsidP="00202AA4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  <w:r w:rsidR="00F52E2B">
              <w:rPr>
                <w:sz w:val="28"/>
              </w:rPr>
              <w:t>1.01.2022</w:t>
            </w:r>
            <w:r w:rsidRPr="00BA2002">
              <w:rPr>
                <w:sz w:val="28"/>
              </w:rPr>
              <w:t xml:space="preserve"> </w:t>
            </w:r>
            <w:r w:rsidR="00F52E2B">
              <w:rPr>
                <w:sz w:val="28"/>
              </w:rPr>
              <w:t>–31.12.2022</w:t>
            </w:r>
          </w:p>
        </w:tc>
        <w:tc>
          <w:tcPr>
            <w:tcW w:w="4677" w:type="dxa"/>
          </w:tcPr>
          <w:p w:rsidR="00373161" w:rsidRPr="00BA2002" w:rsidRDefault="00373161" w:rsidP="00202AA4">
            <w:pPr>
              <w:pStyle w:val="a3"/>
              <w:tabs>
                <w:tab w:val="left" w:pos="708"/>
              </w:tabs>
              <w:jc w:val="both"/>
            </w:pPr>
            <w:r w:rsidRPr="00BA2002">
              <w:t>Зап</w:t>
            </w:r>
            <w:r w:rsidR="00F52E2B">
              <w:t>ланированный объем работ на 2022</w:t>
            </w:r>
            <w:r w:rsidRPr="00BA2002">
              <w:t xml:space="preserve"> год выполнен. Считать р</w:t>
            </w:r>
            <w:r>
              <w:t xml:space="preserve">аботу принятой. Ходатайствовать о начале </w:t>
            </w:r>
            <w:r>
              <w:lastRenderedPageBreak/>
              <w:t xml:space="preserve">работы над </w:t>
            </w:r>
            <w:r w:rsidR="00F52E2B">
              <w:t>темой «</w:t>
            </w:r>
            <w:r w:rsidR="00F52E2B" w:rsidRPr="00294EF8">
              <w:rPr>
                <w:szCs w:val="28"/>
              </w:rPr>
              <w:t>Систематизация</w:t>
            </w:r>
            <w:r w:rsidR="00F52E2B">
              <w:rPr>
                <w:szCs w:val="28"/>
              </w:rPr>
              <w:t xml:space="preserve"> эффективных </w:t>
            </w:r>
            <w:r w:rsidR="00F52E2B" w:rsidRPr="00294EF8">
              <w:rPr>
                <w:szCs w:val="28"/>
              </w:rPr>
              <w:t>мет</w:t>
            </w:r>
            <w:r w:rsidR="00F52E2B">
              <w:rPr>
                <w:szCs w:val="28"/>
              </w:rPr>
              <w:t>одов, приемов и средств обучения профессионально-ориентированному иностранному языку с всех аспектов изучения иностранного языка: аудирование, чтение, письмо и говорение».</w:t>
            </w:r>
          </w:p>
        </w:tc>
      </w:tr>
    </w:tbl>
    <w:p w:rsidR="00373161" w:rsidRPr="00BA2002" w:rsidRDefault="00373161" w:rsidP="00373161">
      <w:pPr>
        <w:pStyle w:val="a5"/>
        <w:rPr>
          <w:sz w:val="32"/>
        </w:rPr>
      </w:pPr>
    </w:p>
    <w:p w:rsidR="00373161" w:rsidRDefault="00373161" w:rsidP="00373161">
      <w:pPr>
        <w:pStyle w:val="a5"/>
        <w:rPr>
          <w:sz w:val="32"/>
        </w:rPr>
      </w:pPr>
    </w:p>
    <w:p w:rsidR="00373161" w:rsidRDefault="00373161" w:rsidP="00373161">
      <w:pPr>
        <w:pStyle w:val="a5"/>
        <w:rPr>
          <w:sz w:val="32"/>
        </w:rPr>
      </w:pPr>
    </w:p>
    <w:p w:rsidR="00373161" w:rsidRPr="00BA2002" w:rsidRDefault="00373161" w:rsidP="00373161">
      <w:pPr>
        <w:pStyle w:val="a5"/>
        <w:rPr>
          <w:sz w:val="32"/>
        </w:rPr>
      </w:pPr>
    </w:p>
    <w:p w:rsidR="00373161" w:rsidRPr="00D5447B" w:rsidRDefault="00373161" w:rsidP="00F52E2B">
      <w:pPr>
        <w:pStyle w:val="a5"/>
        <w:numPr>
          <w:ilvl w:val="0"/>
          <w:numId w:val="1"/>
        </w:numPr>
        <w:jc w:val="both"/>
        <w:rPr>
          <w:b/>
          <w:sz w:val="32"/>
        </w:rPr>
      </w:pPr>
      <w:r w:rsidRPr="00D5447B">
        <w:rPr>
          <w:b/>
          <w:sz w:val="32"/>
        </w:rPr>
        <w:t>Участие профессорско-преподавательского состава (ППС), научных работников, аспирантов и студентов в НИОКР</w:t>
      </w:r>
    </w:p>
    <w:p w:rsidR="00373161" w:rsidRPr="00D5447B" w:rsidRDefault="00373161" w:rsidP="00F52E2B">
      <w:pPr>
        <w:pStyle w:val="a5"/>
        <w:rPr>
          <w:b/>
          <w:sz w:val="32"/>
        </w:rPr>
      </w:pPr>
      <w:r w:rsidRPr="00D5447B">
        <w:rPr>
          <w:b/>
          <w:sz w:val="32"/>
        </w:rPr>
        <w:t>и его результативность</w:t>
      </w:r>
    </w:p>
    <w:p w:rsidR="00373161" w:rsidRPr="00D5447B" w:rsidRDefault="00373161" w:rsidP="00F52E2B">
      <w:pPr>
        <w:ind w:firstLine="720"/>
        <w:jc w:val="both"/>
        <w:rPr>
          <w:b/>
          <w:sz w:val="30"/>
        </w:rPr>
      </w:pPr>
      <w:r w:rsidRPr="00D5447B">
        <w:rPr>
          <w:b/>
          <w:sz w:val="30"/>
        </w:rPr>
        <w:t>2.1. Сведения об участии в НИОКР и его результативности</w:t>
      </w:r>
    </w:p>
    <w:p w:rsidR="00373161" w:rsidRPr="00BA2002" w:rsidRDefault="00373161" w:rsidP="00373161">
      <w:pPr>
        <w:rPr>
          <w:sz w:val="30"/>
        </w:rPr>
        <w:sectPr w:rsidR="00373161" w:rsidRPr="00BA2002" w:rsidSect="00202AA4">
          <w:pgSz w:w="11906" w:h="16838"/>
          <w:pgMar w:top="1134" w:right="707" w:bottom="1134" w:left="1701" w:header="720" w:footer="720" w:gutter="0"/>
          <w:cols w:space="72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127"/>
        <w:gridCol w:w="1134"/>
        <w:gridCol w:w="1275"/>
        <w:gridCol w:w="993"/>
        <w:gridCol w:w="2268"/>
        <w:gridCol w:w="1275"/>
        <w:gridCol w:w="2694"/>
      </w:tblGrid>
      <w:tr w:rsidR="00373161" w:rsidRPr="00BA2002" w:rsidTr="00202AA4">
        <w:trPr>
          <w:cantSplit/>
        </w:trPr>
        <w:tc>
          <w:tcPr>
            <w:tcW w:w="2943" w:type="dxa"/>
            <w:vMerge w:val="restart"/>
          </w:tcPr>
          <w:p w:rsidR="00373161" w:rsidRPr="00074B1E" w:rsidRDefault="00373161" w:rsidP="00202AA4">
            <w:pPr>
              <w:jc w:val="both"/>
              <w:rPr>
                <w:sz w:val="24"/>
              </w:rPr>
            </w:pPr>
          </w:p>
          <w:p w:rsidR="00373161" w:rsidRPr="00074B1E" w:rsidRDefault="00373161" w:rsidP="00202AA4">
            <w:pPr>
              <w:jc w:val="both"/>
              <w:rPr>
                <w:sz w:val="24"/>
              </w:rPr>
            </w:pPr>
          </w:p>
          <w:p w:rsidR="00373161" w:rsidRPr="00074B1E" w:rsidRDefault="00373161" w:rsidP="00202AA4">
            <w:pPr>
              <w:jc w:val="both"/>
              <w:rPr>
                <w:sz w:val="24"/>
              </w:rPr>
            </w:pPr>
          </w:p>
          <w:p w:rsidR="00373161" w:rsidRPr="00074B1E" w:rsidRDefault="00373161" w:rsidP="00202AA4">
            <w:pPr>
              <w:jc w:val="both"/>
              <w:rPr>
                <w:sz w:val="24"/>
              </w:rPr>
            </w:pPr>
          </w:p>
          <w:p w:rsidR="00373161" w:rsidRPr="00074B1E" w:rsidRDefault="00373161" w:rsidP="00202AA4">
            <w:pPr>
              <w:jc w:val="center"/>
              <w:rPr>
                <w:sz w:val="24"/>
              </w:rPr>
            </w:pPr>
            <w:r w:rsidRPr="00074B1E">
              <w:rPr>
                <w:sz w:val="24"/>
              </w:rPr>
              <w:t>Фамилия, имя,</w:t>
            </w:r>
          </w:p>
          <w:p w:rsidR="00373161" w:rsidRPr="00074B1E" w:rsidRDefault="00373161" w:rsidP="00202AA4">
            <w:pPr>
              <w:jc w:val="center"/>
              <w:rPr>
                <w:sz w:val="24"/>
              </w:rPr>
            </w:pPr>
            <w:r w:rsidRPr="00074B1E">
              <w:rPr>
                <w:sz w:val="24"/>
              </w:rPr>
              <w:t>отчество</w:t>
            </w:r>
          </w:p>
        </w:tc>
        <w:tc>
          <w:tcPr>
            <w:tcW w:w="2127" w:type="dxa"/>
            <w:vMerge w:val="restart"/>
          </w:tcPr>
          <w:p w:rsidR="00373161" w:rsidRPr="00074B1E" w:rsidRDefault="00373161" w:rsidP="00202AA4">
            <w:pPr>
              <w:jc w:val="center"/>
              <w:rPr>
                <w:sz w:val="24"/>
              </w:rPr>
            </w:pPr>
            <w:r w:rsidRPr="00074B1E">
              <w:rPr>
                <w:sz w:val="24"/>
              </w:rPr>
              <w:t xml:space="preserve">Ученая степень, звание, </w:t>
            </w:r>
            <w:proofErr w:type="spellStart"/>
            <w:r w:rsidRPr="00074B1E">
              <w:rPr>
                <w:sz w:val="24"/>
              </w:rPr>
              <w:t>должн</w:t>
            </w:r>
            <w:proofErr w:type="spellEnd"/>
            <w:r w:rsidRPr="00074B1E">
              <w:rPr>
                <w:sz w:val="24"/>
              </w:rPr>
              <w:t>., членство</w:t>
            </w:r>
          </w:p>
        </w:tc>
        <w:tc>
          <w:tcPr>
            <w:tcW w:w="1134" w:type="dxa"/>
            <w:vMerge w:val="restart"/>
          </w:tcPr>
          <w:p w:rsidR="00373161" w:rsidRPr="00074B1E" w:rsidRDefault="00373161" w:rsidP="00202AA4">
            <w:pPr>
              <w:jc w:val="center"/>
              <w:rPr>
                <w:sz w:val="24"/>
              </w:rPr>
            </w:pPr>
            <w:r w:rsidRPr="00074B1E">
              <w:rPr>
                <w:sz w:val="24"/>
              </w:rPr>
              <w:t xml:space="preserve">Шифры тем, в выполнении которых принимал участие (с </w:t>
            </w:r>
            <w:proofErr w:type="spellStart"/>
            <w:r w:rsidRPr="00074B1E">
              <w:rPr>
                <w:sz w:val="24"/>
              </w:rPr>
              <w:t>опл</w:t>
            </w:r>
            <w:proofErr w:type="spellEnd"/>
            <w:r w:rsidRPr="00074B1E">
              <w:rPr>
                <w:sz w:val="24"/>
              </w:rPr>
              <w:t xml:space="preserve">. и без </w:t>
            </w:r>
            <w:proofErr w:type="spellStart"/>
            <w:r w:rsidRPr="00074B1E">
              <w:rPr>
                <w:sz w:val="24"/>
              </w:rPr>
              <w:t>опл</w:t>
            </w:r>
            <w:proofErr w:type="spellEnd"/>
            <w:r w:rsidRPr="00074B1E">
              <w:rPr>
                <w:sz w:val="24"/>
              </w:rPr>
              <w:t>.) в академиях</w:t>
            </w:r>
          </w:p>
        </w:tc>
        <w:tc>
          <w:tcPr>
            <w:tcW w:w="8505" w:type="dxa"/>
            <w:gridSpan w:val="5"/>
          </w:tcPr>
          <w:p w:rsidR="00373161" w:rsidRPr="00074B1E" w:rsidRDefault="00373161" w:rsidP="00202AA4">
            <w:pPr>
              <w:jc w:val="center"/>
              <w:rPr>
                <w:sz w:val="24"/>
              </w:rPr>
            </w:pPr>
            <w:r w:rsidRPr="00074B1E">
              <w:rPr>
                <w:sz w:val="24"/>
              </w:rPr>
              <w:t>Результативность за отчетный год</w:t>
            </w:r>
          </w:p>
        </w:tc>
      </w:tr>
      <w:tr w:rsidR="00373161" w:rsidRPr="00BA2002" w:rsidTr="00202AA4">
        <w:trPr>
          <w:cantSplit/>
        </w:trPr>
        <w:tc>
          <w:tcPr>
            <w:tcW w:w="2943" w:type="dxa"/>
            <w:vMerge/>
            <w:vAlign w:val="center"/>
          </w:tcPr>
          <w:p w:rsidR="00373161" w:rsidRPr="00074B1E" w:rsidRDefault="00373161" w:rsidP="00202AA4">
            <w:pPr>
              <w:rPr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73161" w:rsidRPr="00074B1E" w:rsidRDefault="00373161" w:rsidP="00202AA4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73161" w:rsidRPr="00074B1E" w:rsidRDefault="00373161" w:rsidP="00202AA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373161" w:rsidRPr="00074B1E" w:rsidRDefault="00373161" w:rsidP="00202AA4">
            <w:pPr>
              <w:jc w:val="center"/>
              <w:rPr>
                <w:sz w:val="24"/>
              </w:rPr>
            </w:pPr>
            <w:r w:rsidRPr="00074B1E">
              <w:rPr>
                <w:sz w:val="24"/>
              </w:rPr>
              <w:t xml:space="preserve">Публикации (кол-во: </w:t>
            </w:r>
            <w:proofErr w:type="spellStart"/>
            <w:r w:rsidRPr="00074B1E">
              <w:rPr>
                <w:sz w:val="24"/>
              </w:rPr>
              <w:t>моногр</w:t>
            </w:r>
            <w:proofErr w:type="spellEnd"/>
            <w:r w:rsidRPr="00074B1E">
              <w:rPr>
                <w:sz w:val="24"/>
              </w:rPr>
              <w:t xml:space="preserve">, </w:t>
            </w:r>
            <w:proofErr w:type="spellStart"/>
            <w:r w:rsidRPr="00074B1E">
              <w:rPr>
                <w:sz w:val="24"/>
              </w:rPr>
              <w:t>учебн</w:t>
            </w:r>
            <w:proofErr w:type="spellEnd"/>
            <w:r w:rsidRPr="00074B1E">
              <w:rPr>
                <w:sz w:val="24"/>
              </w:rPr>
              <w:t>., уч. пос., статьи, тезисы и пр.)</w:t>
            </w:r>
          </w:p>
        </w:tc>
        <w:tc>
          <w:tcPr>
            <w:tcW w:w="2268" w:type="dxa"/>
            <w:vMerge w:val="restart"/>
          </w:tcPr>
          <w:p w:rsidR="00373161" w:rsidRPr="00074B1E" w:rsidRDefault="00373161" w:rsidP="00202AA4">
            <w:pPr>
              <w:jc w:val="center"/>
              <w:rPr>
                <w:sz w:val="24"/>
              </w:rPr>
            </w:pPr>
            <w:r w:rsidRPr="00074B1E">
              <w:rPr>
                <w:sz w:val="24"/>
              </w:rPr>
              <w:t>Повышение научной квалификации (</w:t>
            </w:r>
            <w:proofErr w:type="spellStart"/>
            <w:r w:rsidRPr="00074B1E">
              <w:rPr>
                <w:sz w:val="24"/>
              </w:rPr>
              <w:t>защ</w:t>
            </w:r>
            <w:proofErr w:type="spellEnd"/>
            <w:r w:rsidRPr="00074B1E">
              <w:rPr>
                <w:sz w:val="24"/>
              </w:rPr>
              <w:t xml:space="preserve">. </w:t>
            </w:r>
            <w:proofErr w:type="spellStart"/>
            <w:r w:rsidRPr="00074B1E">
              <w:rPr>
                <w:sz w:val="24"/>
              </w:rPr>
              <w:t>докт</w:t>
            </w:r>
            <w:proofErr w:type="spellEnd"/>
            <w:r w:rsidRPr="00074B1E">
              <w:rPr>
                <w:sz w:val="24"/>
              </w:rPr>
              <w:t xml:space="preserve">., канд. </w:t>
            </w:r>
            <w:proofErr w:type="spellStart"/>
            <w:r w:rsidRPr="00074B1E">
              <w:rPr>
                <w:sz w:val="24"/>
              </w:rPr>
              <w:t>диссерт</w:t>
            </w:r>
            <w:proofErr w:type="spellEnd"/>
            <w:r w:rsidRPr="00074B1E">
              <w:rPr>
                <w:sz w:val="24"/>
              </w:rPr>
              <w:t>., аспирант., соискательство)</w:t>
            </w:r>
          </w:p>
        </w:tc>
        <w:tc>
          <w:tcPr>
            <w:tcW w:w="1275" w:type="dxa"/>
            <w:vMerge w:val="restart"/>
          </w:tcPr>
          <w:p w:rsidR="00373161" w:rsidRPr="00074B1E" w:rsidRDefault="00373161" w:rsidP="00202AA4">
            <w:pPr>
              <w:jc w:val="center"/>
              <w:rPr>
                <w:sz w:val="24"/>
              </w:rPr>
            </w:pPr>
            <w:r w:rsidRPr="00074B1E">
              <w:rPr>
                <w:sz w:val="24"/>
              </w:rPr>
              <w:t xml:space="preserve">Подано заявок на </w:t>
            </w:r>
            <w:proofErr w:type="spellStart"/>
            <w:r w:rsidRPr="00074B1E">
              <w:rPr>
                <w:sz w:val="24"/>
              </w:rPr>
              <w:t>изобрете</w:t>
            </w:r>
            <w:proofErr w:type="spellEnd"/>
            <w:r w:rsidRPr="00074B1E">
              <w:rPr>
                <w:sz w:val="24"/>
              </w:rPr>
              <w:t>-</w:t>
            </w:r>
          </w:p>
          <w:p w:rsidR="00373161" w:rsidRPr="00074B1E" w:rsidRDefault="00373161" w:rsidP="00202AA4">
            <w:pPr>
              <w:jc w:val="center"/>
              <w:rPr>
                <w:sz w:val="24"/>
              </w:rPr>
            </w:pPr>
            <w:proofErr w:type="spellStart"/>
            <w:r w:rsidRPr="00074B1E">
              <w:rPr>
                <w:sz w:val="24"/>
              </w:rPr>
              <w:t>ние</w:t>
            </w:r>
            <w:proofErr w:type="spellEnd"/>
            <w:r w:rsidRPr="00074B1E">
              <w:rPr>
                <w:sz w:val="24"/>
              </w:rPr>
              <w:t>, получено положит. Решений о выдаче патентов</w:t>
            </w:r>
          </w:p>
        </w:tc>
        <w:tc>
          <w:tcPr>
            <w:tcW w:w="2694" w:type="dxa"/>
            <w:vMerge w:val="restart"/>
          </w:tcPr>
          <w:p w:rsidR="00373161" w:rsidRPr="00074B1E" w:rsidRDefault="00373161" w:rsidP="00202AA4">
            <w:pPr>
              <w:jc w:val="center"/>
              <w:rPr>
                <w:sz w:val="24"/>
              </w:rPr>
            </w:pPr>
            <w:r w:rsidRPr="00074B1E">
              <w:rPr>
                <w:sz w:val="24"/>
              </w:rPr>
              <w:t>Участие в научных мероприятиях (</w:t>
            </w:r>
            <w:proofErr w:type="spellStart"/>
            <w:r w:rsidRPr="00074B1E">
              <w:rPr>
                <w:sz w:val="24"/>
              </w:rPr>
              <w:t>междунар</w:t>
            </w:r>
            <w:proofErr w:type="spellEnd"/>
            <w:r w:rsidRPr="00074B1E">
              <w:rPr>
                <w:sz w:val="24"/>
              </w:rPr>
              <w:t>., республик., областных, вузовских)</w:t>
            </w:r>
          </w:p>
        </w:tc>
      </w:tr>
      <w:tr w:rsidR="00373161" w:rsidRPr="00BA2002" w:rsidTr="00202AA4">
        <w:trPr>
          <w:cantSplit/>
        </w:trPr>
        <w:tc>
          <w:tcPr>
            <w:tcW w:w="2943" w:type="dxa"/>
            <w:vMerge/>
            <w:vAlign w:val="center"/>
          </w:tcPr>
          <w:p w:rsidR="00373161" w:rsidRPr="00BA2002" w:rsidRDefault="00373161" w:rsidP="00202AA4">
            <w:pPr>
              <w:rPr>
                <w:sz w:val="28"/>
              </w:rPr>
            </w:pPr>
          </w:p>
        </w:tc>
        <w:tc>
          <w:tcPr>
            <w:tcW w:w="2127" w:type="dxa"/>
            <w:vMerge/>
            <w:vAlign w:val="center"/>
          </w:tcPr>
          <w:p w:rsidR="00373161" w:rsidRPr="00BA2002" w:rsidRDefault="00373161" w:rsidP="00202AA4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73161" w:rsidRPr="00BA2002" w:rsidRDefault="00373161" w:rsidP="00202AA4">
            <w:pPr>
              <w:rPr>
                <w:sz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 w:rsidRPr="00BA2002">
              <w:rPr>
                <w:sz w:val="28"/>
              </w:rPr>
              <w:t>Всего</w:t>
            </w:r>
          </w:p>
        </w:tc>
        <w:tc>
          <w:tcPr>
            <w:tcW w:w="993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 w:rsidRPr="00BA2002">
              <w:rPr>
                <w:sz w:val="28"/>
              </w:rPr>
              <w:t xml:space="preserve">в </w:t>
            </w:r>
            <w:proofErr w:type="spellStart"/>
            <w:r w:rsidRPr="00BA2002">
              <w:rPr>
                <w:sz w:val="28"/>
              </w:rPr>
              <w:t>т.ч</w:t>
            </w:r>
            <w:proofErr w:type="spellEnd"/>
            <w:r w:rsidRPr="00BA2002">
              <w:rPr>
                <w:sz w:val="28"/>
              </w:rPr>
              <w:t xml:space="preserve">. </w:t>
            </w:r>
          </w:p>
          <w:p w:rsidR="00373161" w:rsidRPr="00BA2002" w:rsidRDefault="00373161" w:rsidP="00202AA4">
            <w:pPr>
              <w:pStyle w:val="3"/>
            </w:pPr>
            <w:r w:rsidRPr="00BA2002">
              <w:t xml:space="preserve">за </w:t>
            </w:r>
            <w:proofErr w:type="spellStart"/>
            <w:r w:rsidRPr="00BA2002">
              <w:t>рубе</w:t>
            </w:r>
            <w:proofErr w:type="spellEnd"/>
            <w:r w:rsidRPr="00BA2002">
              <w:t>-</w:t>
            </w:r>
          </w:p>
          <w:p w:rsidR="00373161" w:rsidRPr="00BA2002" w:rsidRDefault="00373161" w:rsidP="00202AA4">
            <w:pPr>
              <w:jc w:val="both"/>
              <w:rPr>
                <w:sz w:val="28"/>
              </w:rPr>
            </w:pPr>
            <w:r w:rsidRPr="00BA2002">
              <w:rPr>
                <w:sz w:val="28"/>
              </w:rPr>
              <w:t>жом</w:t>
            </w:r>
          </w:p>
        </w:tc>
        <w:tc>
          <w:tcPr>
            <w:tcW w:w="2268" w:type="dxa"/>
            <w:vMerge/>
            <w:vAlign w:val="center"/>
          </w:tcPr>
          <w:p w:rsidR="00373161" w:rsidRPr="00BA2002" w:rsidRDefault="00373161" w:rsidP="00202AA4">
            <w:pPr>
              <w:rPr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73161" w:rsidRPr="00BA2002" w:rsidRDefault="00373161" w:rsidP="00202AA4">
            <w:pPr>
              <w:rPr>
                <w:sz w:val="28"/>
              </w:rPr>
            </w:pPr>
          </w:p>
        </w:tc>
        <w:tc>
          <w:tcPr>
            <w:tcW w:w="2694" w:type="dxa"/>
            <w:vMerge/>
            <w:vAlign w:val="center"/>
          </w:tcPr>
          <w:p w:rsidR="00373161" w:rsidRPr="00BA2002" w:rsidRDefault="00373161" w:rsidP="00202AA4">
            <w:pPr>
              <w:rPr>
                <w:sz w:val="28"/>
              </w:rPr>
            </w:pPr>
          </w:p>
        </w:tc>
      </w:tr>
      <w:tr w:rsidR="00373161" w:rsidRPr="00BA2002" w:rsidTr="00202AA4">
        <w:tc>
          <w:tcPr>
            <w:tcW w:w="2943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right w:val="nil"/>
            </w:tcBorders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4</w:t>
            </w:r>
          </w:p>
        </w:tc>
        <w:tc>
          <w:tcPr>
            <w:tcW w:w="993" w:type="dxa"/>
            <w:tcBorders>
              <w:left w:val="nil"/>
            </w:tcBorders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5</w:t>
            </w:r>
          </w:p>
        </w:tc>
        <w:tc>
          <w:tcPr>
            <w:tcW w:w="2268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8</w:t>
            </w:r>
          </w:p>
        </w:tc>
      </w:tr>
      <w:tr w:rsidR="00373161" w:rsidRPr="00BA2002" w:rsidTr="00202AA4">
        <w:tc>
          <w:tcPr>
            <w:tcW w:w="2943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 w:rsidRPr="00BA2002">
              <w:rPr>
                <w:sz w:val="28"/>
              </w:rPr>
              <w:t>Акулич Юлия Евгеньевна</w:t>
            </w:r>
          </w:p>
        </w:tc>
        <w:tc>
          <w:tcPr>
            <w:tcW w:w="2127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  <w:r w:rsidRPr="00BA2002">
              <w:rPr>
                <w:sz w:val="28"/>
              </w:rPr>
              <w:t>преподаватель</w:t>
            </w:r>
          </w:p>
        </w:tc>
        <w:tc>
          <w:tcPr>
            <w:tcW w:w="1134" w:type="dxa"/>
            <w:tcBorders>
              <w:right w:val="nil"/>
            </w:tcBorders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Pr="00BA2002" w:rsidRDefault="00470D2E" w:rsidP="00202AA4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373161">
              <w:rPr>
                <w:sz w:val="28"/>
              </w:rPr>
              <w:t>статьи</w:t>
            </w:r>
          </w:p>
          <w:p w:rsidR="00373161" w:rsidRPr="00BA2002" w:rsidRDefault="00373161" w:rsidP="00202AA4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Международная </w:t>
            </w:r>
            <w:proofErr w:type="spellStart"/>
            <w:r>
              <w:rPr>
                <w:sz w:val="28"/>
              </w:rPr>
              <w:t>конф</w:t>
            </w:r>
            <w:proofErr w:type="spellEnd"/>
            <w:r>
              <w:rPr>
                <w:sz w:val="28"/>
              </w:rPr>
              <w:t>. (3</w:t>
            </w:r>
            <w:r w:rsidRPr="00BA2002">
              <w:rPr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</w:p>
          <w:p w:rsidR="00373161" w:rsidRPr="00BA2002" w:rsidRDefault="00373161" w:rsidP="00202AA4">
            <w:pPr>
              <w:jc w:val="both"/>
              <w:rPr>
                <w:sz w:val="28"/>
              </w:rPr>
            </w:pPr>
          </w:p>
        </w:tc>
      </w:tr>
      <w:tr w:rsidR="00373161" w:rsidRPr="00BA2002" w:rsidTr="00202AA4">
        <w:trPr>
          <w:trHeight w:val="1276"/>
        </w:trPr>
        <w:tc>
          <w:tcPr>
            <w:tcW w:w="2943" w:type="dxa"/>
            <w:tcBorders>
              <w:bottom w:val="nil"/>
            </w:tcBorders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Аверьянова Виктория Владимировна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161" w:rsidRPr="00BA2002" w:rsidRDefault="001A7C18" w:rsidP="001A7C1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канд. фил. наук, </w:t>
            </w:r>
            <w:r w:rsidR="00373161">
              <w:rPr>
                <w:sz w:val="28"/>
              </w:rPr>
              <w:t>доцент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73161" w:rsidRPr="00BA2002" w:rsidRDefault="003168A8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73161">
              <w:rPr>
                <w:sz w:val="28"/>
              </w:rPr>
              <w:t xml:space="preserve"> статьи </w:t>
            </w:r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373161" w:rsidRPr="00BA2002" w:rsidRDefault="003168A8" w:rsidP="00202A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Республик. </w:t>
            </w:r>
            <w:proofErr w:type="spellStart"/>
            <w:r>
              <w:rPr>
                <w:sz w:val="28"/>
              </w:rPr>
              <w:t>конф</w:t>
            </w:r>
            <w:proofErr w:type="spellEnd"/>
            <w:r>
              <w:rPr>
                <w:sz w:val="28"/>
              </w:rPr>
              <w:t>. (3</w:t>
            </w:r>
            <w:r w:rsidR="00373161">
              <w:rPr>
                <w:sz w:val="28"/>
              </w:rPr>
              <w:t>)</w:t>
            </w:r>
          </w:p>
        </w:tc>
      </w:tr>
      <w:tr w:rsidR="003168A8" w:rsidRPr="00BA2002" w:rsidTr="00202AA4">
        <w:trPr>
          <w:trHeight w:val="1276"/>
        </w:trPr>
        <w:tc>
          <w:tcPr>
            <w:tcW w:w="2943" w:type="dxa"/>
            <w:tcBorders>
              <w:bottom w:val="nil"/>
            </w:tcBorders>
          </w:tcPr>
          <w:p w:rsidR="003168A8" w:rsidRDefault="003168A8" w:rsidP="00202AA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Аксенчиков-Бирюков С.Ю.</w:t>
            </w:r>
          </w:p>
        </w:tc>
        <w:tc>
          <w:tcPr>
            <w:tcW w:w="2127" w:type="dxa"/>
            <w:tcBorders>
              <w:bottom w:val="nil"/>
            </w:tcBorders>
          </w:tcPr>
          <w:p w:rsidR="003168A8" w:rsidRDefault="003168A8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3168A8" w:rsidRPr="00BA2002" w:rsidRDefault="003168A8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168A8" w:rsidRDefault="003168A8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статей</w:t>
            </w:r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3168A8" w:rsidRPr="00BA2002" w:rsidRDefault="003168A8" w:rsidP="00202AA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168A8" w:rsidRPr="00BA2002" w:rsidRDefault="003168A8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168A8" w:rsidRPr="00BA2002" w:rsidRDefault="003168A8" w:rsidP="00202AA4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3168A8" w:rsidRPr="00BA2002" w:rsidRDefault="003168A8" w:rsidP="003168A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Международная </w:t>
            </w:r>
            <w:proofErr w:type="spellStart"/>
            <w:r>
              <w:rPr>
                <w:sz w:val="28"/>
              </w:rPr>
              <w:t>конф</w:t>
            </w:r>
            <w:proofErr w:type="spellEnd"/>
            <w:r>
              <w:rPr>
                <w:sz w:val="28"/>
              </w:rPr>
              <w:t>. (2</w:t>
            </w:r>
            <w:r w:rsidRPr="00BA2002">
              <w:rPr>
                <w:sz w:val="28"/>
              </w:rPr>
              <w:t>)</w:t>
            </w:r>
            <w:r>
              <w:rPr>
                <w:sz w:val="28"/>
              </w:rPr>
              <w:t xml:space="preserve">, Республик. </w:t>
            </w:r>
            <w:proofErr w:type="spellStart"/>
            <w:r>
              <w:rPr>
                <w:sz w:val="28"/>
              </w:rPr>
              <w:t>конф</w:t>
            </w:r>
            <w:proofErr w:type="spellEnd"/>
            <w:r>
              <w:rPr>
                <w:sz w:val="28"/>
              </w:rPr>
              <w:t xml:space="preserve">. (3)  </w:t>
            </w:r>
          </w:p>
          <w:p w:rsidR="003168A8" w:rsidRDefault="003168A8" w:rsidP="00202AA4">
            <w:pPr>
              <w:jc w:val="both"/>
              <w:rPr>
                <w:sz w:val="28"/>
              </w:rPr>
            </w:pPr>
          </w:p>
        </w:tc>
      </w:tr>
      <w:tr w:rsidR="00373161" w:rsidRPr="00BA2002" w:rsidTr="00202AA4">
        <w:trPr>
          <w:trHeight w:val="1276"/>
        </w:trPr>
        <w:tc>
          <w:tcPr>
            <w:tcW w:w="2943" w:type="dxa"/>
            <w:tcBorders>
              <w:bottom w:val="nil"/>
            </w:tcBorders>
          </w:tcPr>
          <w:p w:rsidR="00373161" w:rsidRPr="00BA2002" w:rsidRDefault="003168A8" w:rsidP="00202AA4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Богатикова Людмила Ивановна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161" w:rsidRDefault="00074B1E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3168A8">
              <w:rPr>
                <w:sz w:val="28"/>
              </w:rPr>
              <w:t>оцент</w:t>
            </w:r>
          </w:p>
          <w:p w:rsidR="00074B1E" w:rsidRDefault="00074B1E" w:rsidP="00202AA4">
            <w:pPr>
              <w:jc w:val="center"/>
              <w:rPr>
                <w:sz w:val="28"/>
              </w:rPr>
            </w:pPr>
          </w:p>
          <w:p w:rsidR="00074B1E" w:rsidRDefault="00074B1E" w:rsidP="00202AA4">
            <w:pPr>
              <w:jc w:val="center"/>
              <w:rPr>
                <w:sz w:val="28"/>
              </w:rPr>
            </w:pPr>
          </w:p>
          <w:p w:rsidR="00074B1E" w:rsidRDefault="00074B1E" w:rsidP="00202AA4">
            <w:pPr>
              <w:jc w:val="center"/>
              <w:rPr>
                <w:sz w:val="28"/>
              </w:rPr>
            </w:pPr>
          </w:p>
          <w:p w:rsidR="00074B1E" w:rsidRDefault="00074B1E" w:rsidP="00202AA4">
            <w:pPr>
              <w:jc w:val="center"/>
              <w:rPr>
                <w:sz w:val="28"/>
              </w:rPr>
            </w:pPr>
          </w:p>
          <w:p w:rsidR="00074B1E" w:rsidRPr="00BA2002" w:rsidRDefault="00074B1E" w:rsidP="00202AA4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73161" w:rsidRPr="00BA2002" w:rsidRDefault="003168A8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статьи</w:t>
            </w:r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373161" w:rsidRDefault="00373161" w:rsidP="00202A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Международная </w:t>
            </w:r>
            <w:proofErr w:type="spellStart"/>
            <w:r>
              <w:rPr>
                <w:sz w:val="28"/>
              </w:rPr>
              <w:t>конф</w:t>
            </w:r>
            <w:proofErr w:type="spellEnd"/>
            <w:r w:rsidR="003168A8">
              <w:rPr>
                <w:sz w:val="28"/>
              </w:rPr>
              <w:t>. (3</w:t>
            </w:r>
            <w:r>
              <w:rPr>
                <w:sz w:val="28"/>
              </w:rPr>
              <w:t>)</w:t>
            </w:r>
            <w:r w:rsidR="003168A8">
              <w:rPr>
                <w:sz w:val="28"/>
              </w:rPr>
              <w:t xml:space="preserve">, Республик. </w:t>
            </w:r>
            <w:proofErr w:type="spellStart"/>
            <w:r w:rsidR="003168A8">
              <w:rPr>
                <w:sz w:val="28"/>
              </w:rPr>
              <w:t>конф</w:t>
            </w:r>
            <w:proofErr w:type="spellEnd"/>
            <w:r w:rsidR="003168A8">
              <w:rPr>
                <w:sz w:val="28"/>
              </w:rPr>
              <w:t>. (1)</w:t>
            </w:r>
          </w:p>
          <w:p w:rsidR="00373161" w:rsidRPr="00BA2002" w:rsidRDefault="00373161" w:rsidP="00202AA4">
            <w:pPr>
              <w:jc w:val="both"/>
              <w:rPr>
                <w:sz w:val="28"/>
              </w:rPr>
            </w:pPr>
          </w:p>
        </w:tc>
      </w:tr>
      <w:tr w:rsidR="00373161" w:rsidRPr="00BA2002" w:rsidTr="00202AA4">
        <w:tc>
          <w:tcPr>
            <w:tcW w:w="2943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5</w:t>
            </w:r>
          </w:p>
        </w:tc>
        <w:tc>
          <w:tcPr>
            <w:tcW w:w="2268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8</w:t>
            </w:r>
          </w:p>
        </w:tc>
      </w:tr>
      <w:tr w:rsidR="00373161" w:rsidRPr="00BA2002" w:rsidTr="003168A8">
        <w:trPr>
          <w:trHeight w:val="776"/>
        </w:trPr>
        <w:tc>
          <w:tcPr>
            <w:tcW w:w="2943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 w:rsidRPr="00BA2002">
              <w:rPr>
                <w:sz w:val="28"/>
              </w:rPr>
              <w:t xml:space="preserve">Короткая Марианна </w:t>
            </w:r>
          </w:p>
          <w:p w:rsidR="00373161" w:rsidRPr="00BA2002" w:rsidRDefault="00373161" w:rsidP="00202AA4">
            <w:pPr>
              <w:jc w:val="both"/>
              <w:rPr>
                <w:sz w:val="28"/>
              </w:rPr>
            </w:pPr>
            <w:r w:rsidRPr="00BA2002">
              <w:rPr>
                <w:sz w:val="28"/>
              </w:rPr>
              <w:t>Викторовна</w:t>
            </w:r>
          </w:p>
        </w:tc>
        <w:tc>
          <w:tcPr>
            <w:tcW w:w="2127" w:type="dxa"/>
          </w:tcPr>
          <w:p w:rsidR="00373161" w:rsidRPr="00BA2002" w:rsidRDefault="00373161" w:rsidP="003168A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 w:rsidRPr="00BA2002">
              <w:rPr>
                <w:sz w:val="28"/>
              </w:rPr>
              <w:t>преподаватель</w:t>
            </w:r>
          </w:p>
        </w:tc>
        <w:tc>
          <w:tcPr>
            <w:tcW w:w="1134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Pr="00BA2002" w:rsidRDefault="003168A8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статья</w:t>
            </w:r>
          </w:p>
        </w:tc>
        <w:tc>
          <w:tcPr>
            <w:tcW w:w="993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Международная </w:t>
            </w:r>
            <w:proofErr w:type="spellStart"/>
            <w:r>
              <w:rPr>
                <w:sz w:val="28"/>
              </w:rPr>
              <w:t>конф</w:t>
            </w:r>
            <w:proofErr w:type="spellEnd"/>
            <w:r>
              <w:rPr>
                <w:sz w:val="28"/>
              </w:rPr>
              <w:t>. (1</w:t>
            </w:r>
            <w:r w:rsidRPr="00BA2002">
              <w:rPr>
                <w:sz w:val="28"/>
              </w:rPr>
              <w:t>)</w:t>
            </w:r>
          </w:p>
        </w:tc>
      </w:tr>
      <w:tr w:rsidR="00373161" w:rsidRPr="00BA2002" w:rsidTr="00202AA4">
        <w:tc>
          <w:tcPr>
            <w:tcW w:w="2943" w:type="dxa"/>
          </w:tcPr>
          <w:p w:rsidR="00373161" w:rsidRPr="00BA2002" w:rsidRDefault="00373161" w:rsidP="00202AA4">
            <w:pPr>
              <w:pStyle w:val="1"/>
              <w:jc w:val="both"/>
              <w:rPr>
                <w:sz w:val="28"/>
              </w:rPr>
            </w:pPr>
            <w:r w:rsidRPr="00BA2002">
              <w:rPr>
                <w:sz w:val="28"/>
              </w:rPr>
              <w:t>Лозовская Татьяна Витальевна</w:t>
            </w:r>
          </w:p>
        </w:tc>
        <w:tc>
          <w:tcPr>
            <w:tcW w:w="2127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 w:rsidRPr="00BA2002">
              <w:rPr>
                <w:sz w:val="28"/>
              </w:rPr>
              <w:t>преподаватель</w:t>
            </w:r>
          </w:p>
        </w:tc>
        <w:tc>
          <w:tcPr>
            <w:tcW w:w="1134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статьи </w:t>
            </w:r>
            <w:r w:rsidRPr="00BA2002">
              <w:rPr>
                <w:sz w:val="28"/>
              </w:rPr>
              <w:t xml:space="preserve"> </w:t>
            </w:r>
          </w:p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конф</w:t>
            </w:r>
            <w:proofErr w:type="spellEnd"/>
            <w:r>
              <w:rPr>
                <w:sz w:val="28"/>
              </w:rPr>
              <w:t>. (2)</w:t>
            </w:r>
          </w:p>
        </w:tc>
      </w:tr>
      <w:tr w:rsidR="00373161" w:rsidRPr="00BA2002" w:rsidTr="00202AA4">
        <w:tc>
          <w:tcPr>
            <w:tcW w:w="2943" w:type="dxa"/>
          </w:tcPr>
          <w:p w:rsidR="00373161" w:rsidRPr="00BA2002" w:rsidRDefault="00373161" w:rsidP="00202AA4"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Остапенко Татьяна Ивановна</w:t>
            </w:r>
          </w:p>
        </w:tc>
        <w:tc>
          <w:tcPr>
            <w:tcW w:w="2127" w:type="dxa"/>
          </w:tcPr>
          <w:p w:rsidR="00373161" w:rsidRDefault="00373161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  <w:tc>
          <w:tcPr>
            <w:tcW w:w="1134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Default="00373161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373161" w:rsidRDefault="00373161" w:rsidP="00202AA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конф</w:t>
            </w:r>
            <w:proofErr w:type="spellEnd"/>
            <w:r>
              <w:rPr>
                <w:sz w:val="28"/>
              </w:rPr>
              <w:t>. (3)</w:t>
            </w:r>
          </w:p>
          <w:p w:rsidR="00373161" w:rsidRDefault="001A7C18" w:rsidP="00202A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республиканская </w:t>
            </w:r>
            <w:proofErr w:type="spellStart"/>
            <w:r>
              <w:rPr>
                <w:sz w:val="28"/>
              </w:rPr>
              <w:t>конф</w:t>
            </w:r>
            <w:proofErr w:type="spellEnd"/>
            <w:r>
              <w:rPr>
                <w:sz w:val="28"/>
              </w:rPr>
              <w:t>. (1</w:t>
            </w:r>
            <w:r w:rsidR="00373161">
              <w:rPr>
                <w:sz w:val="28"/>
              </w:rPr>
              <w:t>)</w:t>
            </w:r>
          </w:p>
        </w:tc>
      </w:tr>
      <w:tr w:rsidR="00373161" w:rsidRPr="00BA2002" w:rsidTr="00202AA4">
        <w:tc>
          <w:tcPr>
            <w:tcW w:w="2943" w:type="dxa"/>
          </w:tcPr>
          <w:p w:rsidR="00373161" w:rsidRPr="00BA2002" w:rsidRDefault="00373161" w:rsidP="00202AA4">
            <w:pPr>
              <w:pStyle w:val="1"/>
              <w:jc w:val="both"/>
              <w:rPr>
                <w:sz w:val="28"/>
              </w:rPr>
            </w:pPr>
            <w:r w:rsidRPr="00BA2002">
              <w:rPr>
                <w:sz w:val="28"/>
              </w:rPr>
              <w:t>Починок Татьяна Викторовна</w:t>
            </w:r>
          </w:p>
        </w:tc>
        <w:tc>
          <w:tcPr>
            <w:tcW w:w="2127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к</w:t>
            </w:r>
            <w:r>
              <w:rPr>
                <w:sz w:val="28"/>
              </w:rPr>
              <w:t>анд</w:t>
            </w:r>
            <w:r w:rsidRPr="00BA2002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proofErr w:type="spellStart"/>
            <w:r w:rsidRPr="00BA2002">
              <w:rPr>
                <w:sz w:val="28"/>
              </w:rPr>
              <w:t>п</w:t>
            </w:r>
            <w:r>
              <w:rPr>
                <w:sz w:val="28"/>
              </w:rPr>
              <w:t>ед</w:t>
            </w:r>
            <w:proofErr w:type="spellEnd"/>
            <w:r w:rsidRPr="00BA2002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BA2002">
              <w:rPr>
                <w:sz w:val="28"/>
              </w:rPr>
              <w:t>н</w:t>
            </w:r>
            <w:r>
              <w:rPr>
                <w:sz w:val="28"/>
              </w:rPr>
              <w:t>аук</w:t>
            </w:r>
            <w:r w:rsidR="001A7C18">
              <w:rPr>
                <w:sz w:val="28"/>
              </w:rPr>
              <w:t>,</w:t>
            </w:r>
          </w:p>
          <w:p w:rsidR="00373161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доцент</w:t>
            </w:r>
            <w:r w:rsidR="001A7C18">
              <w:rPr>
                <w:sz w:val="28"/>
              </w:rPr>
              <w:t>,</w:t>
            </w:r>
          </w:p>
          <w:p w:rsidR="00373161" w:rsidRPr="00BA2002" w:rsidRDefault="00373161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зав. кафедрой</w:t>
            </w:r>
          </w:p>
        </w:tc>
        <w:tc>
          <w:tcPr>
            <w:tcW w:w="1134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Pr="00BA2002" w:rsidRDefault="001A7C18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373161">
              <w:rPr>
                <w:sz w:val="28"/>
              </w:rPr>
              <w:t xml:space="preserve"> статей</w:t>
            </w:r>
          </w:p>
        </w:tc>
        <w:tc>
          <w:tcPr>
            <w:tcW w:w="993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373161" w:rsidRDefault="00373161" w:rsidP="00202A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международных </w:t>
            </w:r>
            <w:proofErr w:type="spellStart"/>
            <w:r>
              <w:rPr>
                <w:sz w:val="28"/>
              </w:rPr>
              <w:t>конф</w:t>
            </w:r>
            <w:proofErr w:type="spellEnd"/>
            <w:r>
              <w:rPr>
                <w:sz w:val="28"/>
              </w:rPr>
              <w:t>.</w:t>
            </w:r>
            <w:r w:rsidR="001A7C18">
              <w:rPr>
                <w:sz w:val="28"/>
              </w:rPr>
              <w:t xml:space="preserve"> (9</w:t>
            </w:r>
            <w:r>
              <w:rPr>
                <w:sz w:val="28"/>
              </w:rPr>
              <w:t>)</w:t>
            </w:r>
          </w:p>
          <w:p w:rsidR="00373161" w:rsidRPr="00F60CAD" w:rsidRDefault="001A7C18" w:rsidP="00202A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республиканских </w:t>
            </w:r>
            <w:proofErr w:type="spellStart"/>
            <w:r>
              <w:rPr>
                <w:sz w:val="28"/>
              </w:rPr>
              <w:t>конф</w:t>
            </w:r>
            <w:proofErr w:type="spellEnd"/>
            <w:r>
              <w:rPr>
                <w:sz w:val="28"/>
              </w:rPr>
              <w:t>. (4</w:t>
            </w:r>
            <w:r w:rsidR="00373161">
              <w:rPr>
                <w:sz w:val="28"/>
              </w:rPr>
              <w:t>)</w:t>
            </w:r>
          </w:p>
        </w:tc>
      </w:tr>
      <w:tr w:rsidR="00373161" w:rsidRPr="00BA2002" w:rsidTr="00202AA4">
        <w:tc>
          <w:tcPr>
            <w:tcW w:w="2943" w:type="dxa"/>
          </w:tcPr>
          <w:p w:rsidR="00373161" w:rsidRPr="00BA2002" w:rsidRDefault="001A7C18" w:rsidP="00202AA4"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Солохина Ольга Викторовна</w:t>
            </w:r>
          </w:p>
        </w:tc>
        <w:tc>
          <w:tcPr>
            <w:tcW w:w="2127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преподаватель </w:t>
            </w:r>
          </w:p>
        </w:tc>
        <w:tc>
          <w:tcPr>
            <w:tcW w:w="1134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Default="001A7C18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статья</w:t>
            </w:r>
          </w:p>
        </w:tc>
        <w:tc>
          <w:tcPr>
            <w:tcW w:w="993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373161" w:rsidRDefault="00373161" w:rsidP="001A7C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международная </w:t>
            </w:r>
            <w:proofErr w:type="spellStart"/>
            <w:r>
              <w:rPr>
                <w:sz w:val="28"/>
              </w:rPr>
              <w:t>конф</w:t>
            </w:r>
            <w:proofErr w:type="spellEnd"/>
            <w:r w:rsidR="001A7C18">
              <w:rPr>
                <w:sz w:val="28"/>
              </w:rPr>
              <w:t>. (1</w:t>
            </w:r>
            <w:r>
              <w:rPr>
                <w:sz w:val="28"/>
              </w:rPr>
              <w:t>)</w:t>
            </w:r>
          </w:p>
        </w:tc>
      </w:tr>
      <w:tr w:rsidR="00373161" w:rsidRPr="00BA2002" w:rsidTr="00202AA4">
        <w:tc>
          <w:tcPr>
            <w:tcW w:w="2943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 w:rsidRPr="00BA2002">
              <w:rPr>
                <w:sz w:val="28"/>
              </w:rPr>
              <w:t xml:space="preserve">Чернякова Евгения Анатольевна </w:t>
            </w:r>
          </w:p>
        </w:tc>
        <w:tc>
          <w:tcPr>
            <w:tcW w:w="2127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 w:rsidRPr="00BA2002">
              <w:rPr>
                <w:sz w:val="28"/>
              </w:rPr>
              <w:t>преподаватель</w:t>
            </w:r>
          </w:p>
        </w:tc>
        <w:tc>
          <w:tcPr>
            <w:tcW w:w="1134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Pr="00BA2002" w:rsidRDefault="001A7C18" w:rsidP="001A7C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статья</w:t>
            </w:r>
          </w:p>
        </w:tc>
        <w:tc>
          <w:tcPr>
            <w:tcW w:w="993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международная </w:t>
            </w:r>
            <w:proofErr w:type="spellStart"/>
            <w:r>
              <w:rPr>
                <w:sz w:val="28"/>
              </w:rPr>
              <w:t>конф</w:t>
            </w:r>
            <w:proofErr w:type="spellEnd"/>
            <w:r>
              <w:rPr>
                <w:sz w:val="28"/>
              </w:rPr>
              <w:t>. (1)</w:t>
            </w:r>
          </w:p>
        </w:tc>
      </w:tr>
      <w:tr w:rsidR="00373161" w:rsidRPr="00BA2002" w:rsidTr="00202AA4">
        <w:tc>
          <w:tcPr>
            <w:tcW w:w="2943" w:type="dxa"/>
          </w:tcPr>
          <w:p w:rsidR="00373161" w:rsidRPr="008C63AC" w:rsidRDefault="001A7C18" w:rsidP="00202AA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Калмыков Владимир Николаевич</w:t>
            </w:r>
          </w:p>
        </w:tc>
        <w:tc>
          <w:tcPr>
            <w:tcW w:w="2127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профессор</w:t>
            </w:r>
          </w:p>
        </w:tc>
        <w:tc>
          <w:tcPr>
            <w:tcW w:w="1134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Default="00373161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373161" w:rsidRDefault="00373161" w:rsidP="00202A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 w:rsidR="00373161" w:rsidRPr="00BA2002" w:rsidRDefault="00373161" w:rsidP="00373161">
      <w:pPr>
        <w:rPr>
          <w:sz w:val="28"/>
        </w:rPr>
        <w:sectPr w:rsidR="00373161" w:rsidRPr="00BA2002" w:rsidSect="00202AA4">
          <w:pgSz w:w="16840" w:h="11907" w:orient="landscape"/>
          <w:pgMar w:top="1134" w:right="567" w:bottom="1134" w:left="1701" w:header="720" w:footer="720" w:gutter="0"/>
          <w:cols w:space="720"/>
        </w:sectPr>
      </w:pPr>
    </w:p>
    <w:p w:rsidR="00373161" w:rsidRPr="00D5447B" w:rsidRDefault="00373161" w:rsidP="00B36B5C">
      <w:pPr>
        <w:pStyle w:val="a7"/>
      </w:pPr>
      <w:r w:rsidRPr="00D5447B">
        <w:lastRenderedPageBreak/>
        <w:t>2.2. Список публикаций за отчетный год</w:t>
      </w:r>
    </w:p>
    <w:p w:rsidR="00373161" w:rsidRPr="00BA2002" w:rsidRDefault="00373161" w:rsidP="00373161">
      <w:pPr>
        <w:jc w:val="both"/>
        <w:rPr>
          <w:b/>
          <w:sz w:val="28"/>
        </w:rPr>
      </w:pPr>
    </w:p>
    <w:p w:rsidR="00373161" w:rsidRDefault="00373161" w:rsidP="00373161">
      <w:pPr>
        <w:jc w:val="both"/>
        <w:rPr>
          <w:sz w:val="28"/>
        </w:rPr>
      </w:pPr>
      <w:r>
        <w:rPr>
          <w:sz w:val="28"/>
        </w:rPr>
        <w:t xml:space="preserve">– </w:t>
      </w:r>
      <w:r w:rsidRPr="00902E1A">
        <w:rPr>
          <w:sz w:val="28"/>
        </w:rPr>
        <w:t>практические руководства</w:t>
      </w:r>
    </w:p>
    <w:p w:rsidR="001A7C18" w:rsidRPr="00E1669F" w:rsidRDefault="001A7C18" w:rsidP="001A7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для практических занятий </w:t>
      </w:r>
      <w:r w:rsidRPr="00E1669F">
        <w:rPr>
          <w:sz w:val="28"/>
          <w:szCs w:val="28"/>
        </w:rPr>
        <w:t>«Английский язык. Тексты для чтения и перевода»</w:t>
      </w:r>
      <w:r>
        <w:rPr>
          <w:sz w:val="28"/>
          <w:szCs w:val="28"/>
        </w:rPr>
        <w:t xml:space="preserve"> для студентов специальности «Биология», автор – Т.И. Остапенко</w:t>
      </w:r>
    </w:p>
    <w:p w:rsidR="001A7C18" w:rsidRDefault="001A7C18" w:rsidP="00373161">
      <w:pPr>
        <w:tabs>
          <w:tab w:val="left" w:pos="284"/>
        </w:tabs>
        <w:jc w:val="both"/>
        <w:rPr>
          <w:sz w:val="28"/>
          <w:szCs w:val="28"/>
        </w:rPr>
      </w:pPr>
    </w:p>
    <w:p w:rsidR="00373161" w:rsidRPr="003D5726" w:rsidRDefault="00373161" w:rsidP="00373161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D5726">
        <w:rPr>
          <w:b/>
          <w:sz w:val="28"/>
          <w:szCs w:val="28"/>
        </w:rPr>
        <w:t xml:space="preserve">– статья в зарубежных журналах с </w:t>
      </w:r>
      <w:proofErr w:type="spellStart"/>
      <w:r w:rsidRPr="003D5726">
        <w:rPr>
          <w:b/>
          <w:sz w:val="28"/>
          <w:szCs w:val="28"/>
        </w:rPr>
        <w:t>импакт</w:t>
      </w:r>
      <w:proofErr w:type="spellEnd"/>
      <w:r w:rsidRPr="003D5726">
        <w:rPr>
          <w:b/>
          <w:sz w:val="28"/>
          <w:szCs w:val="28"/>
        </w:rPr>
        <w:t>-фактором, отличным от «0»</w:t>
      </w:r>
    </w:p>
    <w:p w:rsidR="00373161" w:rsidRDefault="001A7C18" w:rsidP="001A7C1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C18" w:rsidRDefault="001A7C18" w:rsidP="001A7C1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Подготовлены и находятся в редакции. Опубликованных в 2020 г. нет.</w:t>
      </w:r>
    </w:p>
    <w:p w:rsidR="001A7C18" w:rsidRPr="003D5726" w:rsidRDefault="001A7C18" w:rsidP="001A7C18">
      <w:pPr>
        <w:tabs>
          <w:tab w:val="left" w:pos="567"/>
        </w:tabs>
        <w:jc w:val="both"/>
        <w:rPr>
          <w:sz w:val="28"/>
          <w:szCs w:val="28"/>
        </w:rPr>
      </w:pPr>
    </w:p>
    <w:p w:rsidR="00373161" w:rsidRPr="00294C6F" w:rsidRDefault="00373161" w:rsidP="00373161">
      <w:pPr>
        <w:pStyle w:val="a8"/>
        <w:tabs>
          <w:tab w:val="left" w:pos="284"/>
        </w:tabs>
        <w:ind w:left="0"/>
        <w:jc w:val="both"/>
        <w:rPr>
          <w:b/>
          <w:sz w:val="28"/>
          <w:szCs w:val="28"/>
        </w:rPr>
      </w:pPr>
      <w:r w:rsidRPr="00315DC4">
        <w:rPr>
          <w:sz w:val="28"/>
          <w:szCs w:val="28"/>
        </w:rPr>
        <w:tab/>
      </w:r>
      <w:r w:rsidRPr="00294C6F">
        <w:rPr>
          <w:b/>
          <w:sz w:val="28"/>
          <w:szCs w:val="28"/>
        </w:rPr>
        <w:t>– статьи в журнале РБ из перечня ВАК:</w:t>
      </w:r>
    </w:p>
    <w:p w:rsidR="00373161" w:rsidRDefault="00373161" w:rsidP="00373161">
      <w:pPr>
        <w:pStyle w:val="a8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:rsidR="00373161" w:rsidRDefault="00373161" w:rsidP="00373161">
      <w:pPr>
        <w:pStyle w:val="a8"/>
        <w:numPr>
          <w:ilvl w:val="0"/>
          <w:numId w:val="6"/>
        </w:numPr>
        <w:ind w:left="284" w:hanging="284"/>
        <w:jc w:val="both"/>
        <w:rPr>
          <w:b/>
          <w:bCs/>
          <w:spacing w:val="-8"/>
          <w:sz w:val="28"/>
          <w:szCs w:val="28"/>
        </w:rPr>
      </w:pPr>
      <w:r w:rsidRPr="00507004">
        <w:rPr>
          <w:b/>
          <w:bCs/>
          <w:spacing w:val="-8"/>
          <w:sz w:val="28"/>
          <w:szCs w:val="28"/>
        </w:rPr>
        <w:t>Извести</w:t>
      </w:r>
      <w:r w:rsidR="00202AA4">
        <w:rPr>
          <w:b/>
          <w:bCs/>
          <w:spacing w:val="-8"/>
          <w:sz w:val="28"/>
          <w:szCs w:val="28"/>
        </w:rPr>
        <w:t>я Гомельского университета, 2022</w:t>
      </w:r>
      <w:r w:rsidRPr="00507004">
        <w:rPr>
          <w:b/>
          <w:bCs/>
          <w:spacing w:val="-8"/>
          <w:sz w:val="28"/>
          <w:szCs w:val="28"/>
        </w:rPr>
        <w:t>.</w:t>
      </w:r>
    </w:p>
    <w:p w:rsidR="00202AA4" w:rsidRPr="00202AA4" w:rsidRDefault="00202AA4" w:rsidP="00202AA4">
      <w:pPr>
        <w:jc w:val="both"/>
        <w:rPr>
          <w:b/>
          <w:bCs/>
          <w:spacing w:val="-8"/>
          <w:sz w:val="28"/>
          <w:szCs w:val="28"/>
        </w:rPr>
      </w:pPr>
    </w:p>
    <w:p w:rsidR="001A7C18" w:rsidRPr="001A7C18" w:rsidRDefault="00B36B5C" w:rsidP="001A7C18">
      <w:pPr>
        <w:tabs>
          <w:tab w:val="left" w:pos="284"/>
        </w:tabs>
        <w:jc w:val="both"/>
        <w:rPr>
          <w:sz w:val="28"/>
          <w:szCs w:val="28"/>
        </w:rPr>
      </w:pPr>
      <w:r w:rsidRPr="00B36B5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A7C18" w:rsidRPr="001A7C18">
        <w:rPr>
          <w:sz w:val="28"/>
          <w:szCs w:val="28"/>
        </w:rPr>
        <w:t>Починок Т.В. Профессиональная компетенция руководителя в системе государственного управления // Известия Гомельского государственного университета имени Ф. Скорины, № 5 (134), 2022. – С. 66–72.</w:t>
      </w:r>
    </w:p>
    <w:p w:rsidR="001A7C18" w:rsidRPr="001A7C18" w:rsidRDefault="001A7C18" w:rsidP="001A7C18">
      <w:pPr>
        <w:jc w:val="both"/>
        <w:rPr>
          <w:color w:val="000000"/>
          <w:sz w:val="28"/>
          <w:szCs w:val="28"/>
        </w:rPr>
      </w:pPr>
      <w:r w:rsidRPr="001A7C18">
        <w:rPr>
          <w:color w:val="000000"/>
          <w:sz w:val="28"/>
          <w:szCs w:val="28"/>
        </w:rPr>
        <w:t xml:space="preserve">2. Аверьянова, В.В. </w:t>
      </w:r>
      <w:r w:rsidRPr="001A7C18">
        <w:rPr>
          <w:sz w:val="28"/>
          <w:szCs w:val="28"/>
        </w:rPr>
        <w:t>Коммуникативные игры на занятиях по английскому языку</w:t>
      </w:r>
      <w:r w:rsidRPr="001A7C18">
        <w:rPr>
          <w:color w:val="000000"/>
          <w:sz w:val="28"/>
          <w:szCs w:val="28"/>
        </w:rPr>
        <w:t xml:space="preserve"> / В.В. Аверьянова // Известия Гомельского государственного университета имени Ф. Скорины. – 2022. – №5 (134). – С. 5–8.</w:t>
      </w:r>
    </w:p>
    <w:p w:rsidR="001A7C18" w:rsidRPr="001A7C18" w:rsidRDefault="001A7C18" w:rsidP="001A7C18">
      <w:pPr>
        <w:pStyle w:val="a8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1A7C18">
        <w:rPr>
          <w:color w:val="000000"/>
          <w:sz w:val="28"/>
          <w:szCs w:val="28"/>
        </w:rPr>
        <w:t>3. Акулич, Ю.Е. Коммуникативные грамматические задания как средство формирования коммуникативной компетенции у студентов / Ю.Е. Акулич // Известия Гомельского государственного университета имени Ф. Скорины. №5 (134). Серия: Педагогика. ‒ Гомель: ГГУ имени Ф. Скорины, 2022. ‒ С. 9-12.</w:t>
      </w:r>
    </w:p>
    <w:p w:rsidR="00373161" w:rsidRPr="008D6CE9" w:rsidRDefault="00373161" w:rsidP="00373161">
      <w:pPr>
        <w:tabs>
          <w:tab w:val="left" w:pos="567"/>
        </w:tabs>
        <w:jc w:val="both"/>
        <w:rPr>
          <w:b/>
          <w:spacing w:val="-8"/>
          <w:sz w:val="28"/>
          <w:szCs w:val="28"/>
        </w:rPr>
      </w:pPr>
    </w:p>
    <w:p w:rsidR="00373161" w:rsidRPr="00E21824" w:rsidRDefault="00373161" w:rsidP="00373161">
      <w:pPr>
        <w:jc w:val="both"/>
        <w:rPr>
          <w:b/>
          <w:sz w:val="28"/>
          <w:szCs w:val="28"/>
        </w:rPr>
      </w:pPr>
      <w:r w:rsidRPr="00E21824">
        <w:rPr>
          <w:b/>
          <w:sz w:val="28"/>
          <w:szCs w:val="28"/>
        </w:rPr>
        <w:t>– статьи в зарубежных журналах</w:t>
      </w:r>
    </w:p>
    <w:p w:rsidR="00373161" w:rsidRDefault="00373161" w:rsidP="00373161">
      <w:pPr>
        <w:pStyle w:val="a8"/>
        <w:ind w:left="0" w:firstLine="567"/>
        <w:jc w:val="both"/>
        <w:rPr>
          <w:sz w:val="28"/>
          <w:szCs w:val="28"/>
        </w:rPr>
      </w:pPr>
    </w:p>
    <w:p w:rsidR="00202AA4" w:rsidRDefault="00202AA4" w:rsidP="00202AA4">
      <w:pPr>
        <w:pStyle w:val="a8"/>
        <w:tabs>
          <w:tab w:val="left" w:pos="284"/>
        </w:tabs>
        <w:ind w:left="0"/>
        <w:jc w:val="both"/>
        <w:rPr>
          <w:b/>
          <w:sz w:val="28"/>
          <w:szCs w:val="28"/>
        </w:rPr>
      </w:pPr>
      <w:r w:rsidRPr="00202AA4">
        <w:rPr>
          <w:b/>
          <w:sz w:val="28"/>
          <w:szCs w:val="28"/>
        </w:rPr>
        <w:t xml:space="preserve">1. Современные подходы к реализации воспитательного компонента содержания иноязычного образования: коллективная монография / Под ред. Д. К. </w:t>
      </w:r>
      <w:proofErr w:type="spellStart"/>
      <w:r w:rsidRPr="00202AA4">
        <w:rPr>
          <w:b/>
          <w:sz w:val="28"/>
          <w:szCs w:val="28"/>
        </w:rPr>
        <w:t>Бартош</w:t>
      </w:r>
      <w:proofErr w:type="spellEnd"/>
      <w:r w:rsidRPr="00202AA4">
        <w:rPr>
          <w:b/>
          <w:sz w:val="28"/>
          <w:szCs w:val="28"/>
        </w:rPr>
        <w:t xml:space="preserve">, М. В. Беляевой, Е. Стояновой, М. В. Харламовой. – Шумен: УИ „Епископ Константин </w:t>
      </w:r>
      <w:proofErr w:type="spellStart"/>
      <w:r w:rsidRPr="00202AA4">
        <w:rPr>
          <w:b/>
          <w:sz w:val="28"/>
          <w:szCs w:val="28"/>
        </w:rPr>
        <w:t>Преславски</w:t>
      </w:r>
      <w:proofErr w:type="spellEnd"/>
      <w:r w:rsidRPr="00202AA4">
        <w:rPr>
          <w:b/>
          <w:sz w:val="28"/>
          <w:szCs w:val="28"/>
        </w:rPr>
        <w:t xml:space="preserve"> “, 2022. – 230 с. – С. 64-69. </w:t>
      </w:r>
    </w:p>
    <w:p w:rsidR="00202AA4" w:rsidRDefault="00202AA4" w:rsidP="00202AA4">
      <w:pPr>
        <w:pStyle w:val="a8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:rsidR="00202AA4" w:rsidRPr="00202AA4" w:rsidRDefault="00202AA4" w:rsidP="00202AA4">
      <w:pPr>
        <w:pStyle w:val="a8"/>
        <w:tabs>
          <w:tab w:val="left" w:pos="284"/>
        </w:tabs>
        <w:ind w:left="0"/>
        <w:jc w:val="both"/>
        <w:rPr>
          <w:sz w:val="28"/>
          <w:szCs w:val="28"/>
        </w:rPr>
      </w:pPr>
      <w:r w:rsidRPr="00202AA4">
        <w:rPr>
          <w:sz w:val="28"/>
          <w:szCs w:val="28"/>
        </w:rPr>
        <w:t xml:space="preserve">1. Починок Т.В. Этнопсихологический компонент социокультурной компетенции – необходимые знания и умения // Современные подходы к реализации воспитательного компонента содержания иноязычного образования: коллективная монография / Под ред. Д. К. </w:t>
      </w:r>
      <w:proofErr w:type="spellStart"/>
      <w:r w:rsidRPr="00202AA4">
        <w:rPr>
          <w:sz w:val="28"/>
          <w:szCs w:val="28"/>
        </w:rPr>
        <w:t>Бартош</w:t>
      </w:r>
      <w:proofErr w:type="spellEnd"/>
      <w:r w:rsidRPr="00202AA4">
        <w:rPr>
          <w:sz w:val="28"/>
          <w:szCs w:val="28"/>
        </w:rPr>
        <w:t xml:space="preserve">, М. В. Беляевой, Е. Стояновой, М. В. Харламовой. – Шумен: УИ „Епископ Константин </w:t>
      </w:r>
      <w:proofErr w:type="spellStart"/>
      <w:r w:rsidRPr="00202AA4">
        <w:rPr>
          <w:sz w:val="28"/>
          <w:szCs w:val="28"/>
        </w:rPr>
        <w:t>Преславски</w:t>
      </w:r>
      <w:proofErr w:type="spellEnd"/>
      <w:r w:rsidRPr="00202AA4">
        <w:rPr>
          <w:sz w:val="28"/>
          <w:szCs w:val="28"/>
        </w:rPr>
        <w:t xml:space="preserve"> “, 2022. – 230 с. – С. 64-69. </w:t>
      </w:r>
    </w:p>
    <w:p w:rsidR="00202AA4" w:rsidRPr="00202AA4" w:rsidRDefault="00202AA4" w:rsidP="00202AA4">
      <w:pPr>
        <w:pStyle w:val="a8"/>
        <w:tabs>
          <w:tab w:val="left" w:pos="284"/>
        </w:tabs>
        <w:ind w:left="0"/>
        <w:jc w:val="both"/>
        <w:rPr>
          <w:sz w:val="28"/>
          <w:szCs w:val="28"/>
        </w:rPr>
      </w:pPr>
      <w:r w:rsidRPr="00202AA4">
        <w:rPr>
          <w:sz w:val="28"/>
          <w:szCs w:val="28"/>
        </w:rPr>
        <w:t xml:space="preserve">2. Починок Т.В. Формирование национально- ценностных ориентаций у студентов в процессе иноязычного образования (на примере Гомельского государственного университета им. Ф. Скорины) // Современные подходы к реализации воспитательного компонента содержания иноязычного образования: коллективная монография / Под ред. Д. К. </w:t>
      </w:r>
      <w:proofErr w:type="spellStart"/>
      <w:r w:rsidRPr="00202AA4">
        <w:rPr>
          <w:sz w:val="28"/>
          <w:szCs w:val="28"/>
        </w:rPr>
        <w:t>Бартош</w:t>
      </w:r>
      <w:proofErr w:type="spellEnd"/>
      <w:r w:rsidRPr="00202AA4">
        <w:rPr>
          <w:sz w:val="28"/>
          <w:szCs w:val="28"/>
        </w:rPr>
        <w:t xml:space="preserve">, М. В. Беляевой, Е. Стояновой, М. В. Харламовой. – Шумен: УИ „Епископ Константин </w:t>
      </w:r>
      <w:proofErr w:type="spellStart"/>
      <w:r w:rsidRPr="00202AA4">
        <w:rPr>
          <w:sz w:val="28"/>
          <w:szCs w:val="28"/>
        </w:rPr>
        <w:t>Преславски</w:t>
      </w:r>
      <w:proofErr w:type="spellEnd"/>
      <w:r w:rsidRPr="00202AA4">
        <w:rPr>
          <w:sz w:val="28"/>
          <w:szCs w:val="28"/>
        </w:rPr>
        <w:t xml:space="preserve"> “, 2022. – 230 с. – Глава 5. – С. 184–194.</w:t>
      </w:r>
    </w:p>
    <w:p w:rsidR="00202AA4" w:rsidRPr="00202AA4" w:rsidRDefault="00202AA4" w:rsidP="00202AA4">
      <w:pPr>
        <w:pStyle w:val="a8"/>
        <w:tabs>
          <w:tab w:val="left" w:pos="284"/>
        </w:tabs>
        <w:ind w:left="0"/>
        <w:jc w:val="both"/>
        <w:rPr>
          <w:sz w:val="28"/>
          <w:szCs w:val="28"/>
        </w:rPr>
      </w:pPr>
      <w:r w:rsidRPr="00202AA4">
        <w:rPr>
          <w:sz w:val="28"/>
          <w:szCs w:val="28"/>
        </w:rPr>
        <w:lastRenderedPageBreak/>
        <w:t xml:space="preserve">3. Починок Т.В. Развитие культурно-познавательного и промышленного туризма в Гомельском регионе и использование его потенциала как воспитательного ресурса в подготовке специалистов // Современные подходы к реализации воспитательного компонента содержания иноязычного образования: коллективная монография / Под ред. Д. К. </w:t>
      </w:r>
      <w:proofErr w:type="spellStart"/>
      <w:r w:rsidRPr="00202AA4">
        <w:rPr>
          <w:sz w:val="28"/>
          <w:szCs w:val="28"/>
        </w:rPr>
        <w:t>Бартош</w:t>
      </w:r>
      <w:proofErr w:type="spellEnd"/>
      <w:r w:rsidRPr="00202AA4">
        <w:rPr>
          <w:sz w:val="28"/>
          <w:szCs w:val="28"/>
        </w:rPr>
        <w:t xml:space="preserve">, М. В. Беляевой, Е. Стояновой, М. В. Харламовой. – Шумен: УИ „Епископ Константин </w:t>
      </w:r>
      <w:proofErr w:type="spellStart"/>
      <w:r w:rsidRPr="00202AA4">
        <w:rPr>
          <w:sz w:val="28"/>
          <w:szCs w:val="28"/>
        </w:rPr>
        <w:t>Преславски</w:t>
      </w:r>
      <w:proofErr w:type="spellEnd"/>
      <w:r w:rsidRPr="00202AA4">
        <w:rPr>
          <w:sz w:val="28"/>
          <w:szCs w:val="28"/>
        </w:rPr>
        <w:t xml:space="preserve"> “, 2022. – 230 с. – Глава 5. – С. 197–215.</w:t>
      </w:r>
    </w:p>
    <w:p w:rsidR="00202AA4" w:rsidRPr="00202AA4" w:rsidRDefault="00202AA4" w:rsidP="00202AA4">
      <w:pPr>
        <w:pStyle w:val="a8"/>
        <w:tabs>
          <w:tab w:val="left" w:pos="284"/>
        </w:tabs>
        <w:ind w:left="0"/>
        <w:jc w:val="both"/>
        <w:rPr>
          <w:sz w:val="28"/>
          <w:szCs w:val="28"/>
        </w:rPr>
      </w:pPr>
      <w:r w:rsidRPr="00202AA4">
        <w:rPr>
          <w:sz w:val="28"/>
          <w:szCs w:val="28"/>
        </w:rPr>
        <w:t xml:space="preserve">4. Починок Т.В. Комплекс ориентировочных заданий, направленных на овладение знаниями ценностных ориентаций носителей иноязычной и родной культур // Современные подходы к реализации воспитательного компонента содержания иноязычного образования: коллективная монография / Под ред. Д. К. </w:t>
      </w:r>
      <w:proofErr w:type="spellStart"/>
      <w:r w:rsidRPr="00202AA4">
        <w:rPr>
          <w:sz w:val="28"/>
          <w:szCs w:val="28"/>
        </w:rPr>
        <w:t>Бартош</w:t>
      </w:r>
      <w:proofErr w:type="spellEnd"/>
      <w:r w:rsidRPr="00202AA4">
        <w:rPr>
          <w:sz w:val="28"/>
          <w:szCs w:val="28"/>
        </w:rPr>
        <w:t xml:space="preserve">, М. В. Беляевой, Е. Стояновой, М. В. Харламовой. – Шумен: УИ „Епископ Константин </w:t>
      </w:r>
      <w:proofErr w:type="spellStart"/>
      <w:r w:rsidRPr="00202AA4">
        <w:rPr>
          <w:sz w:val="28"/>
          <w:szCs w:val="28"/>
        </w:rPr>
        <w:t>Преславски</w:t>
      </w:r>
      <w:proofErr w:type="spellEnd"/>
      <w:r w:rsidRPr="00202AA4">
        <w:rPr>
          <w:sz w:val="28"/>
          <w:szCs w:val="28"/>
        </w:rPr>
        <w:t xml:space="preserve"> “, 2022. – 230 с. – Глава 5. – С. 216–223.</w:t>
      </w:r>
    </w:p>
    <w:p w:rsidR="00202AA4" w:rsidRPr="00202AA4" w:rsidRDefault="00202AA4" w:rsidP="00202AA4">
      <w:pPr>
        <w:pStyle w:val="a8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:rsidR="00373161" w:rsidRPr="00202AA4" w:rsidRDefault="00202AA4" w:rsidP="00202AA4">
      <w:pPr>
        <w:pStyle w:val="a8"/>
        <w:numPr>
          <w:ilvl w:val="0"/>
          <w:numId w:val="6"/>
        </w:numPr>
        <w:ind w:left="284" w:hanging="284"/>
        <w:jc w:val="both"/>
        <w:rPr>
          <w:b/>
          <w:sz w:val="28"/>
          <w:szCs w:val="28"/>
          <w:lang w:val="en-US"/>
        </w:rPr>
      </w:pPr>
      <w:proofErr w:type="spellStart"/>
      <w:r w:rsidRPr="00202AA4">
        <w:rPr>
          <w:b/>
          <w:sz w:val="28"/>
          <w:szCs w:val="28"/>
          <w:lang w:val="en-US"/>
        </w:rPr>
        <w:t>Didactica</w:t>
      </w:r>
      <w:proofErr w:type="spellEnd"/>
      <w:r w:rsidRPr="00202AA4">
        <w:rPr>
          <w:b/>
          <w:sz w:val="28"/>
          <w:szCs w:val="28"/>
          <w:lang w:val="en-US"/>
        </w:rPr>
        <w:t xml:space="preserve"> </w:t>
      </w:r>
      <w:proofErr w:type="spellStart"/>
      <w:r w:rsidRPr="00202AA4">
        <w:rPr>
          <w:b/>
          <w:sz w:val="28"/>
          <w:szCs w:val="28"/>
          <w:lang w:val="en-US"/>
        </w:rPr>
        <w:t>Translatorica</w:t>
      </w:r>
      <w:proofErr w:type="spellEnd"/>
      <w:r w:rsidRPr="00202AA4">
        <w:rPr>
          <w:b/>
          <w:sz w:val="28"/>
          <w:szCs w:val="28"/>
          <w:lang w:val="en-US"/>
        </w:rPr>
        <w:t xml:space="preserve">, 2022 № 2. – 44 p. – p. 30–34. – </w:t>
      </w:r>
      <w:r w:rsidRPr="00202AA4">
        <w:rPr>
          <w:b/>
          <w:sz w:val="28"/>
          <w:szCs w:val="28"/>
          <w:shd w:val="clear" w:color="auto" w:fill="FFFFFF"/>
          <w:lang w:val="en-US"/>
        </w:rPr>
        <w:t> </w:t>
      </w:r>
      <w:r w:rsidR="00920861">
        <w:fldChar w:fldCharType="begin"/>
      </w:r>
      <w:r w:rsidR="00920861" w:rsidRPr="00920861">
        <w:rPr>
          <w:lang w:val="en-US"/>
        </w:rPr>
        <w:instrText xml:space="preserve"> HYPERLINK "https://didact-translat.ru/releases/" \t "_blank" </w:instrText>
      </w:r>
      <w:r w:rsidR="00920861">
        <w:fldChar w:fldCharType="separate"/>
      </w:r>
      <w:r w:rsidRPr="00202AA4">
        <w:rPr>
          <w:rStyle w:val="aa"/>
          <w:b/>
          <w:color w:val="auto"/>
          <w:sz w:val="28"/>
          <w:szCs w:val="28"/>
          <w:u w:val="none"/>
          <w:shd w:val="clear" w:color="auto" w:fill="FFFFFF"/>
          <w:lang w:val="en-US"/>
        </w:rPr>
        <w:t>https://didact-translat.ru/releases/</w:t>
      </w:r>
      <w:r w:rsidR="00920861">
        <w:rPr>
          <w:rStyle w:val="aa"/>
          <w:b/>
          <w:color w:val="auto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="00373161" w:rsidRPr="00202AA4">
        <w:rPr>
          <w:b/>
          <w:sz w:val="28"/>
          <w:szCs w:val="28"/>
          <w:lang w:val="en-US"/>
        </w:rPr>
        <w:t xml:space="preserve"> </w:t>
      </w:r>
    </w:p>
    <w:p w:rsidR="00202AA4" w:rsidRPr="00202AA4" w:rsidRDefault="00202AA4" w:rsidP="00202AA4">
      <w:pPr>
        <w:pStyle w:val="a8"/>
        <w:ind w:left="0" w:hanging="426"/>
        <w:jc w:val="both"/>
        <w:rPr>
          <w:sz w:val="28"/>
          <w:szCs w:val="28"/>
          <w:lang w:val="en-US"/>
        </w:rPr>
      </w:pPr>
    </w:p>
    <w:p w:rsidR="00202AA4" w:rsidRPr="002B6C87" w:rsidRDefault="002B6C87" w:rsidP="00202AA4">
      <w:pPr>
        <w:tabs>
          <w:tab w:val="left" w:pos="4111"/>
        </w:tabs>
        <w:jc w:val="both"/>
        <w:rPr>
          <w:rStyle w:val="aa"/>
          <w:color w:val="auto"/>
          <w:sz w:val="28"/>
          <w:szCs w:val="28"/>
          <w:u w:val="none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202AA4" w:rsidRPr="002B6C87">
        <w:rPr>
          <w:sz w:val="28"/>
          <w:szCs w:val="28"/>
        </w:rPr>
        <w:t xml:space="preserve">Починок Т.В. Обучение межкультурной коммуникации в контексте иноязычного образования // </w:t>
      </w:r>
      <w:proofErr w:type="spellStart"/>
      <w:r w:rsidR="00202AA4" w:rsidRPr="002B6C87">
        <w:rPr>
          <w:sz w:val="28"/>
          <w:szCs w:val="28"/>
          <w:lang w:val="en-US"/>
        </w:rPr>
        <w:t>Didactica</w:t>
      </w:r>
      <w:proofErr w:type="spellEnd"/>
      <w:r w:rsidR="00202AA4" w:rsidRPr="002B6C87">
        <w:rPr>
          <w:sz w:val="28"/>
          <w:szCs w:val="28"/>
        </w:rPr>
        <w:t xml:space="preserve"> </w:t>
      </w:r>
      <w:proofErr w:type="spellStart"/>
      <w:r w:rsidR="00202AA4" w:rsidRPr="002B6C87">
        <w:rPr>
          <w:sz w:val="28"/>
          <w:szCs w:val="28"/>
          <w:lang w:val="en-US"/>
        </w:rPr>
        <w:t>Translatorica</w:t>
      </w:r>
      <w:proofErr w:type="spellEnd"/>
      <w:r w:rsidR="00202AA4" w:rsidRPr="002B6C87">
        <w:rPr>
          <w:sz w:val="28"/>
          <w:szCs w:val="28"/>
        </w:rPr>
        <w:t xml:space="preserve">, 2022 № 2. – 44 </w:t>
      </w:r>
      <w:r w:rsidR="00202AA4" w:rsidRPr="002B6C87">
        <w:rPr>
          <w:sz w:val="28"/>
          <w:szCs w:val="28"/>
          <w:lang w:val="en-US"/>
        </w:rPr>
        <w:t>p</w:t>
      </w:r>
      <w:r w:rsidR="00202AA4" w:rsidRPr="002B6C87">
        <w:rPr>
          <w:sz w:val="28"/>
          <w:szCs w:val="28"/>
        </w:rPr>
        <w:t xml:space="preserve">. – </w:t>
      </w:r>
      <w:r w:rsidR="00202AA4" w:rsidRPr="002B6C87">
        <w:rPr>
          <w:sz w:val="28"/>
          <w:szCs w:val="28"/>
          <w:lang w:val="en-US"/>
        </w:rPr>
        <w:t>p</w:t>
      </w:r>
      <w:r w:rsidR="00202AA4" w:rsidRPr="002B6C87">
        <w:rPr>
          <w:sz w:val="28"/>
          <w:szCs w:val="28"/>
        </w:rPr>
        <w:t xml:space="preserve">. 30–34. – </w:t>
      </w:r>
      <w:r w:rsidR="00202AA4" w:rsidRPr="002B6C87">
        <w:rPr>
          <w:sz w:val="28"/>
          <w:szCs w:val="28"/>
          <w:shd w:val="clear" w:color="auto" w:fill="FFFFFF"/>
        </w:rPr>
        <w:t> </w:t>
      </w:r>
      <w:hyperlink r:id="rId15" w:tgtFrame="_blank" w:history="1">
        <w:r w:rsidR="00202AA4" w:rsidRPr="002B6C87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https://didact-translat.ru/releases/</w:t>
        </w:r>
      </w:hyperlink>
    </w:p>
    <w:p w:rsidR="002B6C87" w:rsidRPr="002B6C87" w:rsidRDefault="002B6C87" w:rsidP="002B6C87">
      <w:pPr>
        <w:tabs>
          <w:tab w:val="left" w:pos="4111"/>
        </w:tabs>
        <w:jc w:val="both"/>
        <w:rPr>
          <w:sz w:val="28"/>
          <w:szCs w:val="28"/>
          <w:lang w:val="en-US"/>
        </w:rPr>
      </w:pPr>
      <w:r w:rsidRPr="002B6C87">
        <w:rPr>
          <w:sz w:val="28"/>
          <w:szCs w:val="28"/>
          <w:lang w:val="en-US"/>
        </w:rPr>
        <w:t xml:space="preserve">2. </w:t>
      </w:r>
      <w:r w:rsidRPr="002B6C87">
        <w:rPr>
          <w:sz w:val="28"/>
          <w:szCs w:val="28"/>
        </w:rPr>
        <w:t>Богатикова</w:t>
      </w:r>
      <w:r w:rsidRPr="002B6C87">
        <w:rPr>
          <w:sz w:val="28"/>
          <w:szCs w:val="28"/>
          <w:lang w:val="en-US"/>
        </w:rPr>
        <w:t xml:space="preserve">, </w:t>
      </w:r>
      <w:r w:rsidRPr="002B6C87">
        <w:rPr>
          <w:sz w:val="28"/>
          <w:szCs w:val="28"/>
        </w:rPr>
        <w:t>Л</w:t>
      </w:r>
      <w:r w:rsidRPr="002B6C87">
        <w:rPr>
          <w:sz w:val="28"/>
          <w:szCs w:val="28"/>
          <w:lang w:val="en-US"/>
        </w:rPr>
        <w:t>.</w:t>
      </w:r>
      <w:r w:rsidRPr="002B6C87">
        <w:rPr>
          <w:sz w:val="28"/>
          <w:szCs w:val="28"/>
        </w:rPr>
        <w:t>И</w:t>
      </w:r>
      <w:r w:rsidRPr="002B6C87">
        <w:rPr>
          <w:sz w:val="28"/>
          <w:szCs w:val="28"/>
          <w:lang w:val="en-US"/>
        </w:rPr>
        <w:t xml:space="preserve">. Intercultural pragmatics and understanding as the basis of intercultural communication // </w:t>
      </w:r>
      <w:proofErr w:type="spellStart"/>
      <w:r w:rsidRPr="002B6C87">
        <w:rPr>
          <w:sz w:val="28"/>
          <w:szCs w:val="28"/>
          <w:lang w:val="en-US"/>
        </w:rPr>
        <w:t>Didactica</w:t>
      </w:r>
      <w:proofErr w:type="spellEnd"/>
      <w:r w:rsidRPr="002B6C87">
        <w:rPr>
          <w:sz w:val="28"/>
          <w:szCs w:val="28"/>
          <w:lang w:val="en-US"/>
        </w:rPr>
        <w:t xml:space="preserve"> </w:t>
      </w:r>
      <w:proofErr w:type="spellStart"/>
      <w:r w:rsidRPr="002B6C87">
        <w:rPr>
          <w:sz w:val="28"/>
          <w:szCs w:val="28"/>
          <w:lang w:val="en-US"/>
        </w:rPr>
        <w:t>Translatorica</w:t>
      </w:r>
      <w:proofErr w:type="spellEnd"/>
      <w:r w:rsidRPr="002B6C87">
        <w:rPr>
          <w:sz w:val="28"/>
          <w:szCs w:val="28"/>
          <w:lang w:val="en-US"/>
        </w:rPr>
        <w:t xml:space="preserve">, 2022 № 2. – 44 p. – p. 34–38. </w:t>
      </w:r>
      <w:proofErr w:type="gramStart"/>
      <w:r w:rsidRPr="002B6C87">
        <w:rPr>
          <w:sz w:val="28"/>
          <w:szCs w:val="28"/>
          <w:lang w:val="en-US"/>
        </w:rPr>
        <w:t xml:space="preserve">– </w:t>
      </w:r>
      <w:r w:rsidRPr="002B6C87">
        <w:rPr>
          <w:sz w:val="28"/>
          <w:szCs w:val="28"/>
          <w:shd w:val="clear" w:color="auto" w:fill="FFFFFF"/>
          <w:lang w:val="en-US"/>
        </w:rPr>
        <w:t> </w:t>
      </w:r>
      <w:proofErr w:type="gramEnd"/>
      <w:r w:rsidR="009F2533">
        <w:fldChar w:fldCharType="begin"/>
      </w:r>
      <w:r w:rsidR="009F2533" w:rsidRPr="0066611E">
        <w:rPr>
          <w:lang w:val="en-US"/>
        </w:rPr>
        <w:instrText xml:space="preserve"> HYPERLINK "https://didact-translat.ru/releases/" \t "_blank" </w:instrText>
      </w:r>
      <w:r w:rsidR="009F2533">
        <w:fldChar w:fldCharType="separate"/>
      </w:r>
      <w:r w:rsidRPr="002B6C87">
        <w:rPr>
          <w:rStyle w:val="aa"/>
          <w:color w:val="auto"/>
          <w:sz w:val="28"/>
          <w:szCs w:val="28"/>
          <w:u w:val="none"/>
          <w:shd w:val="clear" w:color="auto" w:fill="FFFFFF"/>
          <w:lang w:val="en-US"/>
        </w:rPr>
        <w:t>https://didact-translat.ru/releases/</w:t>
      </w:r>
      <w:r w:rsidR="009F2533">
        <w:rPr>
          <w:rStyle w:val="aa"/>
          <w:color w:val="auto"/>
          <w:sz w:val="28"/>
          <w:szCs w:val="28"/>
          <w:u w:val="none"/>
          <w:shd w:val="clear" w:color="auto" w:fill="FFFFFF"/>
          <w:lang w:val="en-US"/>
        </w:rPr>
        <w:fldChar w:fldCharType="end"/>
      </w:r>
    </w:p>
    <w:p w:rsidR="002B6C87" w:rsidRPr="002B6C87" w:rsidRDefault="002B6C87" w:rsidP="002B6C87">
      <w:pPr>
        <w:tabs>
          <w:tab w:val="left" w:pos="4111"/>
        </w:tabs>
        <w:jc w:val="both"/>
        <w:rPr>
          <w:sz w:val="28"/>
          <w:szCs w:val="28"/>
        </w:rPr>
      </w:pPr>
      <w:r w:rsidRPr="002B6C87">
        <w:rPr>
          <w:sz w:val="28"/>
          <w:szCs w:val="28"/>
        </w:rPr>
        <w:t xml:space="preserve">3. </w:t>
      </w:r>
      <w:proofErr w:type="spellStart"/>
      <w:r w:rsidRPr="002B6C87">
        <w:rPr>
          <w:sz w:val="28"/>
          <w:szCs w:val="28"/>
        </w:rPr>
        <w:t>Солохина</w:t>
      </w:r>
      <w:proofErr w:type="spellEnd"/>
      <w:r w:rsidRPr="002B6C87">
        <w:rPr>
          <w:sz w:val="28"/>
          <w:szCs w:val="28"/>
        </w:rPr>
        <w:t xml:space="preserve">, О.В. Проблемы языковой адаптации иностранных студентов при обучении в вузе / О.В. </w:t>
      </w:r>
      <w:proofErr w:type="spellStart"/>
      <w:r w:rsidRPr="002B6C87">
        <w:rPr>
          <w:sz w:val="28"/>
          <w:szCs w:val="28"/>
        </w:rPr>
        <w:t>Солохина</w:t>
      </w:r>
      <w:proofErr w:type="spellEnd"/>
      <w:r w:rsidRPr="002B6C87">
        <w:rPr>
          <w:sz w:val="28"/>
          <w:szCs w:val="28"/>
        </w:rPr>
        <w:t xml:space="preserve"> // </w:t>
      </w:r>
      <w:proofErr w:type="spellStart"/>
      <w:r w:rsidRPr="002B6C87">
        <w:rPr>
          <w:sz w:val="28"/>
          <w:szCs w:val="28"/>
          <w:lang w:val="en-US"/>
        </w:rPr>
        <w:t>Didactica</w:t>
      </w:r>
      <w:proofErr w:type="spellEnd"/>
      <w:r w:rsidRPr="002B6C87">
        <w:rPr>
          <w:sz w:val="28"/>
          <w:szCs w:val="28"/>
        </w:rPr>
        <w:t xml:space="preserve"> </w:t>
      </w:r>
      <w:proofErr w:type="spellStart"/>
      <w:r w:rsidRPr="002B6C87">
        <w:rPr>
          <w:sz w:val="28"/>
          <w:szCs w:val="28"/>
          <w:lang w:val="en-US"/>
        </w:rPr>
        <w:t>Translatorica</w:t>
      </w:r>
      <w:proofErr w:type="spellEnd"/>
      <w:r w:rsidRPr="002B6C87">
        <w:rPr>
          <w:sz w:val="28"/>
          <w:szCs w:val="28"/>
        </w:rPr>
        <w:t xml:space="preserve">, 2022 № 2. – 44 </w:t>
      </w:r>
      <w:r w:rsidRPr="002B6C87">
        <w:rPr>
          <w:sz w:val="28"/>
          <w:szCs w:val="28"/>
          <w:lang w:val="en-US"/>
        </w:rPr>
        <w:t>p</w:t>
      </w:r>
      <w:r w:rsidRPr="002B6C87">
        <w:rPr>
          <w:sz w:val="28"/>
          <w:szCs w:val="28"/>
        </w:rPr>
        <w:t xml:space="preserve">. – </w:t>
      </w:r>
      <w:r w:rsidRPr="002B6C87">
        <w:rPr>
          <w:sz w:val="28"/>
          <w:szCs w:val="28"/>
          <w:lang w:val="en-US"/>
        </w:rPr>
        <w:t>p</w:t>
      </w:r>
      <w:r w:rsidRPr="002B6C87">
        <w:rPr>
          <w:sz w:val="28"/>
          <w:szCs w:val="28"/>
        </w:rPr>
        <w:t xml:space="preserve">. 38–42. – </w:t>
      </w:r>
      <w:r w:rsidRPr="002B6C87">
        <w:rPr>
          <w:sz w:val="28"/>
          <w:szCs w:val="28"/>
          <w:shd w:val="clear" w:color="auto" w:fill="FFFFFF"/>
        </w:rPr>
        <w:t> </w:t>
      </w:r>
      <w:hyperlink r:id="rId16" w:tgtFrame="_blank" w:history="1">
        <w:r w:rsidRPr="002B6C87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https://didact-translat.ru/releases/</w:t>
        </w:r>
      </w:hyperlink>
    </w:p>
    <w:p w:rsidR="002B6C87" w:rsidRPr="002B6C87" w:rsidRDefault="002B6C87" w:rsidP="00202AA4">
      <w:pPr>
        <w:tabs>
          <w:tab w:val="left" w:pos="4111"/>
        </w:tabs>
        <w:jc w:val="both"/>
        <w:rPr>
          <w:sz w:val="28"/>
          <w:szCs w:val="28"/>
        </w:rPr>
      </w:pPr>
    </w:p>
    <w:p w:rsidR="00373161" w:rsidRPr="002B6C87" w:rsidRDefault="00373161" w:rsidP="00373161">
      <w:pPr>
        <w:pStyle w:val="ac"/>
        <w:spacing w:before="0" w:beforeAutospacing="0" w:after="0" w:afterAutospacing="0"/>
        <w:jc w:val="both"/>
      </w:pPr>
    </w:p>
    <w:p w:rsidR="00202AA4" w:rsidRPr="00202AA4" w:rsidRDefault="00202AA4" w:rsidP="00373161">
      <w:pPr>
        <w:shd w:val="clear" w:color="auto" w:fill="FFFFFF"/>
        <w:jc w:val="both"/>
        <w:rPr>
          <w:sz w:val="28"/>
          <w:szCs w:val="28"/>
        </w:rPr>
      </w:pPr>
      <w:r w:rsidRPr="00202AA4">
        <w:rPr>
          <w:b/>
          <w:sz w:val="28"/>
          <w:szCs w:val="28"/>
          <w:shd w:val="clear" w:color="auto" w:fill="FFFFFF"/>
        </w:rPr>
        <w:t xml:space="preserve">3. Евразийский научный журнал; </w:t>
      </w:r>
      <w:proofErr w:type="spellStart"/>
      <w:r w:rsidRPr="00202AA4">
        <w:rPr>
          <w:b/>
          <w:sz w:val="28"/>
          <w:szCs w:val="28"/>
        </w:rPr>
        <w:t>редкол</w:t>
      </w:r>
      <w:proofErr w:type="spellEnd"/>
      <w:r w:rsidRPr="00202AA4">
        <w:rPr>
          <w:b/>
          <w:sz w:val="28"/>
          <w:szCs w:val="28"/>
        </w:rPr>
        <w:t>.</w:t>
      </w:r>
      <w:proofErr w:type="gramStart"/>
      <w:r w:rsidRPr="00202AA4">
        <w:rPr>
          <w:b/>
          <w:sz w:val="28"/>
          <w:szCs w:val="28"/>
        </w:rPr>
        <w:t xml:space="preserve"> :</w:t>
      </w:r>
      <w:proofErr w:type="gramEnd"/>
      <w:r w:rsidRPr="00202AA4">
        <w:rPr>
          <w:b/>
          <w:sz w:val="28"/>
          <w:szCs w:val="28"/>
        </w:rPr>
        <w:t xml:space="preserve"> Е.М. Иванова (отв. ред.) [и др.]. – Санкт-Петербург. – [Электронный ресурс]. – Режим доступа : </w:t>
      </w:r>
      <w:hyperlink r:id="rId17" w:history="1">
        <w:r w:rsidRPr="00202AA4">
          <w:rPr>
            <w:rStyle w:val="aa"/>
            <w:b/>
            <w:color w:val="auto"/>
            <w:sz w:val="28"/>
            <w:szCs w:val="28"/>
            <w:u w:val="none"/>
          </w:rPr>
          <w:t>https://journalpro.ru/archive/evraziyskiy-nauchnyy-zhurnal-11-2022/</w:t>
        </w:r>
      </w:hyperlink>
      <w:r w:rsidRPr="00202AA4">
        <w:rPr>
          <w:b/>
          <w:sz w:val="28"/>
          <w:szCs w:val="28"/>
        </w:rPr>
        <w:t xml:space="preserve"> </w:t>
      </w:r>
    </w:p>
    <w:p w:rsidR="00202AA4" w:rsidRPr="00202AA4" w:rsidRDefault="00202AA4" w:rsidP="00373161">
      <w:pPr>
        <w:shd w:val="clear" w:color="auto" w:fill="FFFFFF"/>
        <w:jc w:val="both"/>
        <w:rPr>
          <w:sz w:val="28"/>
          <w:szCs w:val="28"/>
        </w:rPr>
      </w:pPr>
    </w:p>
    <w:p w:rsidR="00202AA4" w:rsidRPr="00202AA4" w:rsidRDefault="00202AA4" w:rsidP="00202AA4">
      <w:pPr>
        <w:contextualSpacing/>
        <w:jc w:val="both"/>
        <w:rPr>
          <w:sz w:val="28"/>
          <w:szCs w:val="28"/>
        </w:rPr>
      </w:pPr>
      <w:r w:rsidRPr="00202AA4">
        <w:rPr>
          <w:spacing w:val="-8"/>
          <w:sz w:val="28"/>
          <w:szCs w:val="28"/>
        </w:rPr>
        <w:t xml:space="preserve">1. </w:t>
      </w:r>
      <w:r w:rsidRPr="00202AA4">
        <w:rPr>
          <w:sz w:val="28"/>
          <w:szCs w:val="28"/>
        </w:rPr>
        <w:t xml:space="preserve">Лозовская, Т.В. Технология учебного мозгового штурма в процессе обучения английскому языку студентов </w:t>
      </w:r>
      <w:r w:rsidRPr="00202AA4">
        <w:rPr>
          <w:bCs/>
          <w:sz w:val="28"/>
          <w:szCs w:val="28"/>
        </w:rPr>
        <w:t>неязыковых специальностей</w:t>
      </w:r>
      <w:r w:rsidRPr="00202AA4">
        <w:rPr>
          <w:rStyle w:val="a9"/>
          <w:sz w:val="28"/>
          <w:szCs w:val="28"/>
        </w:rPr>
        <w:t xml:space="preserve"> </w:t>
      </w:r>
      <w:r w:rsidRPr="00202AA4">
        <w:rPr>
          <w:sz w:val="28"/>
          <w:szCs w:val="28"/>
        </w:rPr>
        <w:t xml:space="preserve"> </w:t>
      </w:r>
      <w:r w:rsidRPr="00202AA4">
        <w:rPr>
          <w:sz w:val="28"/>
          <w:szCs w:val="28"/>
          <w:shd w:val="clear" w:color="auto" w:fill="FFFFFF"/>
        </w:rPr>
        <w:t xml:space="preserve">/ Т.В. Лозовская // Евразийский научный журнал; </w:t>
      </w:r>
      <w:proofErr w:type="spellStart"/>
      <w:r w:rsidRPr="00202AA4">
        <w:rPr>
          <w:sz w:val="28"/>
          <w:szCs w:val="28"/>
        </w:rPr>
        <w:t>редкол</w:t>
      </w:r>
      <w:proofErr w:type="spellEnd"/>
      <w:r w:rsidRPr="00202AA4">
        <w:rPr>
          <w:sz w:val="28"/>
          <w:szCs w:val="28"/>
        </w:rPr>
        <w:t>.</w:t>
      </w:r>
      <w:proofErr w:type="gramStart"/>
      <w:r w:rsidRPr="00202AA4">
        <w:rPr>
          <w:sz w:val="28"/>
          <w:szCs w:val="28"/>
        </w:rPr>
        <w:t xml:space="preserve"> :</w:t>
      </w:r>
      <w:proofErr w:type="gramEnd"/>
      <w:r w:rsidRPr="00202AA4">
        <w:rPr>
          <w:sz w:val="28"/>
          <w:szCs w:val="28"/>
        </w:rPr>
        <w:t xml:space="preserve"> Е.М. Иванова (отв. ред.) [и др.]. – Санкт-Петербург. – [Электронный ресурс]. – Режим доступа : </w:t>
      </w:r>
      <w:hyperlink r:id="rId18" w:history="1">
        <w:r w:rsidRPr="00202AA4">
          <w:rPr>
            <w:rStyle w:val="aa"/>
            <w:color w:val="auto"/>
            <w:sz w:val="28"/>
            <w:szCs w:val="28"/>
            <w:u w:val="none"/>
          </w:rPr>
          <w:t>https://journalpro.ru/archive/evraziyskiy-nauchnyy-zhurnal-11-2022/</w:t>
        </w:r>
      </w:hyperlink>
      <w:r w:rsidRPr="00202AA4">
        <w:rPr>
          <w:sz w:val="28"/>
          <w:szCs w:val="28"/>
        </w:rPr>
        <w:t xml:space="preserve"> </w:t>
      </w:r>
    </w:p>
    <w:p w:rsidR="00202AA4" w:rsidRPr="00202AA4" w:rsidRDefault="00202AA4" w:rsidP="00202AA4">
      <w:pPr>
        <w:jc w:val="both"/>
        <w:rPr>
          <w:sz w:val="28"/>
          <w:szCs w:val="28"/>
        </w:rPr>
      </w:pPr>
      <w:r w:rsidRPr="00202AA4">
        <w:rPr>
          <w:sz w:val="28"/>
          <w:szCs w:val="28"/>
        </w:rPr>
        <w:t xml:space="preserve">2. Лозовская, Т.В. Формирование навыков работы с научной литературой у студентов неязыковых специальностей </w:t>
      </w:r>
      <w:r w:rsidRPr="00202AA4">
        <w:rPr>
          <w:sz w:val="28"/>
          <w:szCs w:val="28"/>
          <w:shd w:val="clear" w:color="auto" w:fill="FFFFFF"/>
        </w:rPr>
        <w:t>/ Т.В. Лозовская // Научный журнал «</w:t>
      </w:r>
      <w:r w:rsidRPr="00202AA4">
        <w:rPr>
          <w:sz w:val="28"/>
          <w:szCs w:val="28"/>
          <w:shd w:val="clear" w:color="auto" w:fill="FFFFFF"/>
          <w:lang w:val="en-US"/>
        </w:rPr>
        <w:t>IN</w:t>
      </w:r>
      <w:r w:rsidRPr="00202AA4">
        <w:rPr>
          <w:sz w:val="28"/>
          <w:szCs w:val="28"/>
          <w:shd w:val="clear" w:color="auto" w:fill="FFFFFF"/>
        </w:rPr>
        <w:t xml:space="preserve"> </w:t>
      </w:r>
      <w:r w:rsidRPr="00202AA4">
        <w:rPr>
          <w:sz w:val="28"/>
          <w:szCs w:val="28"/>
          <w:shd w:val="clear" w:color="auto" w:fill="FFFFFF"/>
          <w:lang w:val="en-US"/>
        </w:rPr>
        <w:t>CITU</w:t>
      </w:r>
      <w:r w:rsidRPr="00202AA4">
        <w:rPr>
          <w:sz w:val="28"/>
          <w:szCs w:val="28"/>
          <w:shd w:val="clear" w:color="auto" w:fill="FFFFFF"/>
        </w:rPr>
        <w:t xml:space="preserve">»; </w:t>
      </w:r>
      <w:proofErr w:type="spellStart"/>
      <w:r w:rsidRPr="00202AA4">
        <w:rPr>
          <w:sz w:val="28"/>
          <w:szCs w:val="28"/>
        </w:rPr>
        <w:t>редкол</w:t>
      </w:r>
      <w:proofErr w:type="spellEnd"/>
      <w:r w:rsidRPr="00202AA4">
        <w:rPr>
          <w:sz w:val="28"/>
          <w:szCs w:val="28"/>
        </w:rPr>
        <w:t xml:space="preserve">. : А.А. </w:t>
      </w:r>
      <w:proofErr w:type="spellStart"/>
      <w:r w:rsidRPr="00202AA4">
        <w:rPr>
          <w:sz w:val="28"/>
          <w:szCs w:val="28"/>
        </w:rPr>
        <w:t>Сукиасян</w:t>
      </w:r>
      <w:proofErr w:type="spellEnd"/>
      <w:r w:rsidRPr="00202AA4">
        <w:rPr>
          <w:sz w:val="28"/>
          <w:szCs w:val="28"/>
        </w:rPr>
        <w:t xml:space="preserve"> (глав</w:t>
      </w:r>
      <w:proofErr w:type="gramStart"/>
      <w:r w:rsidRPr="00202AA4">
        <w:rPr>
          <w:sz w:val="28"/>
          <w:szCs w:val="28"/>
        </w:rPr>
        <w:t>.</w:t>
      </w:r>
      <w:proofErr w:type="gramEnd"/>
      <w:r w:rsidRPr="00202AA4">
        <w:rPr>
          <w:sz w:val="28"/>
          <w:szCs w:val="28"/>
        </w:rPr>
        <w:t xml:space="preserve"> </w:t>
      </w:r>
      <w:proofErr w:type="gramStart"/>
      <w:r w:rsidRPr="00202AA4">
        <w:rPr>
          <w:sz w:val="28"/>
          <w:szCs w:val="28"/>
        </w:rPr>
        <w:t>р</w:t>
      </w:r>
      <w:proofErr w:type="gramEnd"/>
      <w:r w:rsidRPr="00202AA4">
        <w:rPr>
          <w:sz w:val="28"/>
          <w:szCs w:val="28"/>
        </w:rPr>
        <w:t xml:space="preserve">ед.) [и др.]. – Москва. – [Электронный ресурс]. – Режим доступа : </w:t>
      </w:r>
      <w:hyperlink r:id="rId19" w:history="1">
        <w:r w:rsidRPr="00202AA4">
          <w:rPr>
            <w:rStyle w:val="aa"/>
            <w:color w:val="auto"/>
            <w:sz w:val="28"/>
            <w:szCs w:val="28"/>
            <w:u w:val="none"/>
          </w:rPr>
          <w:t>https://sciartel.ru/arhiv-journal/IS-2022-11.pdf</w:t>
        </w:r>
      </w:hyperlink>
      <w:r w:rsidRPr="00202AA4">
        <w:rPr>
          <w:sz w:val="28"/>
          <w:szCs w:val="28"/>
        </w:rPr>
        <w:t xml:space="preserve"> </w:t>
      </w:r>
    </w:p>
    <w:p w:rsidR="00202AA4" w:rsidRPr="00202AA4" w:rsidRDefault="002B6C87" w:rsidP="002B6C8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02AA4" w:rsidRPr="00202AA4">
        <w:rPr>
          <w:sz w:val="28"/>
          <w:szCs w:val="28"/>
        </w:rPr>
        <w:t xml:space="preserve">Остапенко Т.И. Особенности перевода </w:t>
      </w:r>
      <w:proofErr w:type="spellStart"/>
      <w:r w:rsidR="00202AA4" w:rsidRPr="00202AA4">
        <w:rPr>
          <w:sz w:val="28"/>
          <w:szCs w:val="28"/>
        </w:rPr>
        <w:t>исконноанглийских</w:t>
      </w:r>
      <w:proofErr w:type="spellEnd"/>
      <w:r w:rsidR="00202AA4" w:rsidRPr="00202AA4">
        <w:rPr>
          <w:sz w:val="28"/>
          <w:szCs w:val="28"/>
        </w:rPr>
        <w:t xml:space="preserve"> фразеологических единиц // </w:t>
      </w:r>
      <w:hyperlink r:id="rId20" w:history="1">
        <w:r w:rsidR="00202AA4" w:rsidRPr="00202AA4">
          <w:rPr>
            <w:rStyle w:val="aa"/>
            <w:color w:val="auto"/>
            <w:sz w:val="28"/>
            <w:szCs w:val="28"/>
            <w:u w:val="none"/>
          </w:rPr>
          <w:t xml:space="preserve">Евразийский научный журнал, №10, 2022. </w:t>
        </w:r>
      </w:hyperlink>
    </w:p>
    <w:p w:rsidR="00202AA4" w:rsidRPr="00202AA4" w:rsidRDefault="00202AA4" w:rsidP="00202AA4">
      <w:pPr>
        <w:jc w:val="both"/>
        <w:rPr>
          <w:rStyle w:val="aa"/>
          <w:color w:val="auto"/>
          <w:sz w:val="28"/>
          <w:szCs w:val="28"/>
          <w:u w:val="none"/>
        </w:rPr>
      </w:pPr>
      <w:r w:rsidRPr="00202AA4">
        <w:rPr>
          <w:sz w:val="28"/>
          <w:szCs w:val="28"/>
        </w:rPr>
        <w:lastRenderedPageBreak/>
        <w:t xml:space="preserve">4. Остапенко Т.И. Особенности перевода фразеологических единиц // </w:t>
      </w:r>
      <w:hyperlink r:id="rId21" w:history="1">
        <w:r w:rsidRPr="00202AA4">
          <w:rPr>
            <w:rStyle w:val="aa"/>
            <w:color w:val="auto"/>
            <w:sz w:val="28"/>
            <w:szCs w:val="28"/>
            <w:u w:val="none"/>
          </w:rPr>
          <w:t xml:space="preserve">Евразийский научный журнал, №12, 2022. </w:t>
        </w:r>
      </w:hyperlink>
    </w:p>
    <w:p w:rsidR="00202AA4" w:rsidRPr="002B6C87" w:rsidRDefault="00202AA4" w:rsidP="00202AA4">
      <w:pPr>
        <w:tabs>
          <w:tab w:val="left" w:pos="4111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202AA4">
        <w:rPr>
          <w:sz w:val="28"/>
          <w:szCs w:val="28"/>
        </w:rPr>
        <w:t>. Короткая, М.В. Формирование коммуникативной компетенции у IT-</w:t>
      </w:r>
      <w:r w:rsidRPr="002B6C87">
        <w:rPr>
          <w:sz w:val="28"/>
          <w:szCs w:val="28"/>
        </w:rPr>
        <w:t>студентов посредством обучения диалогической речи / М.В. Короткая // Евразийский научный журнал [</w:t>
      </w:r>
      <w:r w:rsidRPr="002B6C87">
        <w:rPr>
          <w:sz w:val="28"/>
          <w:szCs w:val="28"/>
          <w:shd w:val="clear" w:color="auto" w:fill="FFFFFF"/>
        </w:rPr>
        <w:t xml:space="preserve">Электронный ресурс]. – 2022. – № 11. – </w:t>
      </w:r>
      <w:hyperlink r:id="rId22" w:history="1">
        <w:r w:rsidRPr="002B6C87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https://journalpro.ru/articles/formirovanie-kommunikativnoy-kompetentsii-u-it-studentov-posredstvom-bucheniya-dialogicheskoy-rechi/</w:t>
        </w:r>
      </w:hyperlink>
    </w:p>
    <w:p w:rsidR="00202AA4" w:rsidRPr="002B6C87" w:rsidRDefault="00202AA4" w:rsidP="00202AA4">
      <w:pPr>
        <w:jc w:val="both"/>
        <w:rPr>
          <w:sz w:val="28"/>
          <w:szCs w:val="28"/>
        </w:rPr>
      </w:pPr>
      <w:r w:rsidRPr="002B6C87">
        <w:rPr>
          <w:sz w:val="28"/>
          <w:szCs w:val="28"/>
        </w:rPr>
        <w:t xml:space="preserve">6. Чернякова, Е.А. Преимущества мобильных технологий на занятиях по английскому языку / Е.А.Чернякова // Евразийский научный журнал; </w:t>
      </w:r>
      <w:proofErr w:type="spellStart"/>
      <w:r w:rsidRPr="002B6C87">
        <w:rPr>
          <w:sz w:val="28"/>
          <w:szCs w:val="28"/>
        </w:rPr>
        <w:t>редкол</w:t>
      </w:r>
      <w:proofErr w:type="spellEnd"/>
      <w:r w:rsidRPr="002B6C87">
        <w:rPr>
          <w:sz w:val="28"/>
          <w:szCs w:val="28"/>
        </w:rPr>
        <w:t>.</w:t>
      </w:r>
      <w:proofErr w:type="gramStart"/>
      <w:r w:rsidRPr="002B6C87">
        <w:rPr>
          <w:sz w:val="28"/>
          <w:szCs w:val="28"/>
        </w:rPr>
        <w:t xml:space="preserve"> :</w:t>
      </w:r>
      <w:proofErr w:type="gramEnd"/>
      <w:r w:rsidRPr="002B6C87">
        <w:rPr>
          <w:sz w:val="28"/>
          <w:szCs w:val="28"/>
        </w:rPr>
        <w:t xml:space="preserve"> Е.М. Иванова (отв. ред.) [и др.]. – Санкт-Петербург. – [Электронный ресурс]. – Режим доступа : </w:t>
      </w:r>
      <w:hyperlink r:id="rId23" w:history="1">
        <w:r w:rsidRPr="002B6C87">
          <w:rPr>
            <w:rStyle w:val="aa"/>
            <w:color w:val="auto"/>
            <w:sz w:val="28"/>
            <w:szCs w:val="28"/>
            <w:u w:val="none"/>
          </w:rPr>
          <w:t>https://journalpro.ru/articles/preimushchestva-mobilnykh-tekhnologiy-na-zanyatiyakh-po-ngliyskomu-yazyku/</w:t>
        </w:r>
      </w:hyperlink>
    </w:p>
    <w:p w:rsidR="00202AA4" w:rsidRPr="002B6C87" w:rsidRDefault="00202AA4" w:rsidP="00202AA4">
      <w:pPr>
        <w:jc w:val="both"/>
        <w:rPr>
          <w:sz w:val="28"/>
          <w:szCs w:val="28"/>
        </w:rPr>
      </w:pPr>
      <w:r w:rsidRPr="002B6C87">
        <w:rPr>
          <w:sz w:val="28"/>
          <w:szCs w:val="28"/>
        </w:rPr>
        <w:t xml:space="preserve">7. Аверьянова, В. В. </w:t>
      </w:r>
      <w:proofErr w:type="spellStart"/>
      <w:r w:rsidRPr="002B6C87">
        <w:rPr>
          <w:sz w:val="28"/>
          <w:szCs w:val="28"/>
        </w:rPr>
        <w:t>Компетентностный</w:t>
      </w:r>
      <w:proofErr w:type="spellEnd"/>
      <w:r w:rsidRPr="002B6C87">
        <w:rPr>
          <w:sz w:val="28"/>
          <w:szCs w:val="28"/>
        </w:rPr>
        <w:t xml:space="preserve"> подход при обучении иностранным языкам / В.В.Аверьянова // Евразийский научный журнал. – 2022. – №10. – С. 14–15.</w:t>
      </w:r>
    </w:p>
    <w:p w:rsidR="00202AA4" w:rsidRPr="002B6C87" w:rsidRDefault="00202AA4" w:rsidP="00202AA4">
      <w:pPr>
        <w:jc w:val="both"/>
        <w:rPr>
          <w:sz w:val="28"/>
          <w:szCs w:val="28"/>
        </w:rPr>
      </w:pPr>
      <w:r w:rsidRPr="002B6C87">
        <w:rPr>
          <w:sz w:val="28"/>
          <w:szCs w:val="28"/>
        </w:rPr>
        <w:t>8. Аверьянова, В. В. Методика работы с многозначными словами на занятиях по английскому языку / В.В. Аверьянова // Евразийский научный журнал. – 2022. – №11. – С. 11–12.</w:t>
      </w:r>
    </w:p>
    <w:p w:rsidR="00373161" w:rsidRPr="00315DC4" w:rsidRDefault="00373161" w:rsidP="00373161">
      <w:pPr>
        <w:jc w:val="both"/>
        <w:rPr>
          <w:b/>
          <w:sz w:val="28"/>
          <w:szCs w:val="28"/>
        </w:rPr>
      </w:pPr>
    </w:p>
    <w:p w:rsidR="002B6C87" w:rsidRPr="002B6C87" w:rsidRDefault="002B6C87" w:rsidP="002B6C87">
      <w:pPr>
        <w:pStyle w:val="a8"/>
        <w:tabs>
          <w:tab w:val="left" w:pos="284"/>
        </w:tabs>
        <w:ind w:left="0"/>
        <w:jc w:val="both"/>
        <w:rPr>
          <w:b/>
          <w:sz w:val="28"/>
          <w:szCs w:val="28"/>
        </w:rPr>
      </w:pPr>
      <w:r w:rsidRPr="002B6C87">
        <w:rPr>
          <w:b/>
          <w:sz w:val="28"/>
          <w:szCs w:val="28"/>
        </w:rPr>
        <w:t>4. Экологический туризм: современные векторы развития</w:t>
      </w:r>
      <w:proofErr w:type="gramStart"/>
      <w:r w:rsidRPr="002B6C87">
        <w:rPr>
          <w:b/>
          <w:sz w:val="28"/>
          <w:szCs w:val="28"/>
        </w:rPr>
        <w:t xml:space="preserve"> :</w:t>
      </w:r>
      <w:proofErr w:type="gramEnd"/>
      <w:r w:rsidRPr="002B6C87">
        <w:rPr>
          <w:b/>
          <w:sz w:val="28"/>
          <w:szCs w:val="28"/>
        </w:rPr>
        <w:t xml:space="preserve"> коллективная монография / Уральский государственный педагогический университет; под редакцией О. Ю. </w:t>
      </w:r>
      <w:proofErr w:type="spellStart"/>
      <w:r w:rsidRPr="002B6C87">
        <w:rPr>
          <w:b/>
          <w:sz w:val="28"/>
          <w:szCs w:val="28"/>
        </w:rPr>
        <w:t>Гурьевских</w:t>
      </w:r>
      <w:proofErr w:type="spellEnd"/>
      <w:r w:rsidRPr="002B6C87">
        <w:rPr>
          <w:b/>
          <w:sz w:val="28"/>
          <w:szCs w:val="28"/>
        </w:rPr>
        <w:t xml:space="preserve"> [и др.]. – Электрон</w:t>
      </w:r>
      <w:proofErr w:type="gramStart"/>
      <w:r w:rsidRPr="002B6C87">
        <w:rPr>
          <w:b/>
          <w:sz w:val="28"/>
          <w:szCs w:val="28"/>
        </w:rPr>
        <w:t>.</w:t>
      </w:r>
      <w:proofErr w:type="gramEnd"/>
      <w:r w:rsidRPr="002B6C87">
        <w:rPr>
          <w:b/>
          <w:sz w:val="28"/>
          <w:szCs w:val="28"/>
        </w:rPr>
        <w:t xml:space="preserve"> </w:t>
      </w:r>
      <w:proofErr w:type="gramStart"/>
      <w:r w:rsidRPr="002B6C87">
        <w:rPr>
          <w:b/>
          <w:sz w:val="28"/>
          <w:szCs w:val="28"/>
        </w:rPr>
        <w:t>д</w:t>
      </w:r>
      <w:proofErr w:type="gramEnd"/>
      <w:r w:rsidRPr="002B6C87">
        <w:rPr>
          <w:b/>
          <w:sz w:val="28"/>
          <w:szCs w:val="28"/>
        </w:rPr>
        <w:t>ан. – Екатеринбург</w:t>
      </w:r>
      <w:proofErr w:type="gramStart"/>
      <w:r w:rsidRPr="002B6C87">
        <w:rPr>
          <w:b/>
          <w:sz w:val="28"/>
          <w:szCs w:val="28"/>
        </w:rPr>
        <w:t xml:space="preserve"> :</w:t>
      </w:r>
      <w:proofErr w:type="gramEnd"/>
      <w:r w:rsidRPr="002B6C87">
        <w:rPr>
          <w:b/>
          <w:sz w:val="28"/>
          <w:szCs w:val="28"/>
        </w:rPr>
        <w:t xml:space="preserve"> [б. и.], 2022. – 1 CD-ROM. – Текст</w:t>
      </w:r>
      <w:proofErr w:type="gramStart"/>
      <w:r w:rsidRPr="002B6C87">
        <w:rPr>
          <w:b/>
          <w:sz w:val="28"/>
          <w:szCs w:val="28"/>
        </w:rPr>
        <w:t xml:space="preserve"> :</w:t>
      </w:r>
      <w:proofErr w:type="gramEnd"/>
      <w:r w:rsidRPr="002B6C87">
        <w:rPr>
          <w:b/>
          <w:sz w:val="28"/>
          <w:szCs w:val="28"/>
        </w:rPr>
        <w:t xml:space="preserve"> электронный. – С. 351–362.</w:t>
      </w:r>
    </w:p>
    <w:p w:rsidR="00373161" w:rsidRDefault="00373161" w:rsidP="00373161">
      <w:pPr>
        <w:jc w:val="both"/>
        <w:rPr>
          <w:b/>
          <w:bCs/>
          <w:iCs/>
          <w:sz w:val="28"/>
          <w:szCs w:val="28"/>
        </w:rPr>
      </w:pPr>
    </w:p>
    <w:p w:rsidR="001E3BCB" w:rsidRPr="001E3BCB" w:rsidRDefault="001E3BCB" w:rsidP="001E3BCB">
      <w:pPr>
        <w:pStyle w:val="a8"/>
        <w:tabs>
          <w:tab w:val="left" w:pos="284"/>
        </w:tabs>
        <w:ind w:left="0"/>
        <w:jc w:val="both"/>
        <w:rPr>
          <w:sz w:val="28"/>
          <w:szCs w:val="28"/>
        </w:rPr>
      </w:pPr>
      <w:r w:rsidRPr="001E3BCB">
        <w:rPr>
          <w:sz w:val="28"/>
          <w:szCs w:val="28"/>
        </w:rPr>
        <w:t>1. Починок Т.В. Ресурсный потенциал и опыт развития экологического туризма в Гомельской области Республики Беларусь // Экологический туризм: современные векторы развития</w:t>
      </w:r>
      <w:proofErr w:type="gramStart"/>
      <w:r w:rsidRPr="001E3BCB">
        <w:rPr>
          <w:sz w:val="28"/>
          <w:szCs w:val="28"/>
        </w:rPr>
        <w:t xml:space="preserve"> :</w:t>
      </w:r>
      <w:proofErr w:type="gramEnd"/>
      <w:r w:rsidRPr="001E3BCB">
        <w:rPr>
          <w:sz w:val="28"/>
          <w:szCs w:val="28"/>
        </w:rPr>
        <w:t xml:space="preserve"> коллективная монография / Уральский государственный педагогический университет; под редакцией О. Ю. </w:t>
      </w:r>
      <w:proofErr w:type="spellStart"/>
      <w:r w:rsidRPr="001E3BCB">
        <w:rPr>
          <w:sz w:val="28"/>
          <w:szCs w:val="28"/>
        </w:rPr>
        <w:t>Гурьевских</w:t>
      </w:r>
      <w:proofErr w:type="spellEnd"/>
      <w:r w:rsidRPr="001E3BCB">
        <w:rPr>
          <w:sz w:val="28"/>
          <w:szCs w:val="28"/>
        </w:rPr>
        <w:t xml:space="preserve"> [и др.]. – Электрон</w:t>
      </w:r>
      <w:proofErr w:type="gramStart"/>
      <w:r w:rsidRPr="001E3BCB">
        <w:rPr>
          <w:sz w:val="28"/>
          <w:szCs w:val="28"/>
        </w:rPr>
        <w:t>.</w:t>
      </w:r>
      <w:proofErr w:type="gramEnd"/>
      <w:r w:rsidRPr="001E3BCB">
        <w:rPr>
          <w:sz w:val="28"/>
          <w:szCs w:val="28"/>
        </w:rPr>
        <w:t xml:space="preserve"> </w:t>
      </w:r>
      <w:proofErr w:type="gramStart"/>
      <w:r w:rsidRPr="001E3BCB">
        <w:rPr>
          <w:sz w:val="28"/>
          <w:szCs w:val="28"/>
        </w:rPr>
        <w:t>д</w:t>
      </w:r>
      <w:proofErr w:type="gramEnd"/>
      <w:r w:rsidRPr="001E3BCB">
        <w:rPr>
          <w:sz w:val="28"/>
          <w:szCs w:val="28"/>
        </w:rPr>
        <w:t>ан. – Екатеринбург</w:t>
      </w:r>
      <w:proofErr w:type="gramStart"/>
      <w:r w:rsidRPr="001E3BCB">
        <w:rPr>
          <w:sz w:val="28"/>
          <w:szCs w:val="28"/>
        </w:rPr>
        <w:t xml:space="preserve"> :</w:t>
      </w:r>
      <w:proofErr w:type="gramEnd"/>
      <w:r w:rsidRPr="001E3BCB">
        <w:rPr>
          <w:sz w:val="28"/>
          <w:szCs w:val="28"/>
        </w:rPr>
        <w:t xml:space="preserve"> [б. и.], 2022. – 1 CD-ROM. – Текст</w:t>
      </w:r>
      <w:proofErr w:type="gramStart"/>
      <w:r w:rsidRPr="001E3BCB">
        <w:rPr>
          <w:sz w:val="28"/>
          <w:szCs w:val="28"/>
        </w:rPr>
        <w:t xml:space="preserve"> :</w:t>
      </w:r>
      <w:proofErr w:type="gramEnd"/>
      <w:r w:rsidRPr="001E3BCB">
        <w:rPr>
          <w:sz w:val="28"/>
          <w:szCs w:val="28"/>
        </w:rPr>
        <w:t xml:space="preserve"> электронный. – С. 351–362.</w:t>
      </w:r>
    </w:p>
    <w:p w:rsidR="00373161" w:rsidRPr="00CE4ED8" w:rsidRDefault="00373161" w:rsidP="00373161">
      <w:pPr>
        <w:jc w:val="both"/>
        <w:rPr>
          <w:b/>
          <w:bCs/>
          <w:iCs/>
          <w:sz w:val="28"/>
          <w:szCs w:val="28"/>
        </w:rPr>
      </w:pPr>
    </w:p>
    <w:p w:rsidR="00373161" w:rsidRDefault="00373161" w:rsidP="00373161">
      <w:pPr>
        <w:tabs>
          <w:tab w:val="left" w:pos="426"/>
        </w:tabs>
        <w:jc w:val="both"/>
        <w:rPr>
          <w:sz w:val="28"/>
          <w:szCs w:val="28"/>
        </w:rPr>
      </w:pPr>
      <w:r w:rsidRPr="008142D1">
        <w:rPr>
          <w:sz w:val="28"/>
          <w:szCs w:val="28"/>
        </w:rPr>
        <w:t xml:space="preserve">– </w:t>
      </w:r>
      <w:r>
        <w:rPr>
          <w:sz w:val="28"/>
          <w:szCs w:val="28"/>
        </w:rPr>
        <w:t>статьи</w:t>
      </w:r>
      <w:r w:rsidRPr="008142D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142D1">
        <w:rPr>
          <w:sz w:val="28"/>
          <w:szCs w:val="28"/>
        </w:rPr>
        <w:t xml:space="preserve"> </w:t>
      </w:r>
      <w:r>
        <w:rPr>
          <w:sz w:val="28"/>
          <w:szCs w:val="28"/>
        </w:rPr>
        <w:t>рецензируемых</w:t>
      </w:r>
      <w:r w:rsidRPr="008142D1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сборниках и журналах, не включенных в перечень ВАК:</w:t>
      </w:r>
    </w:p>
    <w:p w:rsidR="00373161" w:rsidRDefault="00373161" w:rsidP="00373161">
      <w:pPr>
        <w:jc w:val="both"/>
        <w:rPr>
          <w:b/>
          <w:sz w:val="28"/>
          <w:szCs w:val="28"/>
        </w:rPr>
      </w:pPr>
    </w:p>
    <w:p w:rsidR="001E3BCB" w:rsidRPr="001E3BCB" w:rsidRDefault="001E3BCB" w:rsidP="001E3BCB">
      <w:pPr>
        <w:contextualSpacing/>
        <w:jc w:val="both"/>
        <w:rPr>
          <w:b/>
          <w:sz w:val="28"/>
          <w:szCs w:val="28"/>
        </w:rPr>
      </w:pPr>
      <w:r w:rsidRPr="001E3BCB">
        <w:rPr>
          <w:b/>
          <w:sz w:val="28"/>
          <w:szCs w:val="28"/>
        </w:rPr>
        <w:t>1. Чуваш</w:t>
      </w:r>
      <w:proofErr w:type="gramStart"/>
      <w:r w:rsidRPr="001E3BCB">
        <w:rPr>
          <w:b/>
          <w:sz w:val="28"/>
          <w:szCs w:val="28"/>
        </w:rPr>
        <w:t>.</w:t>
      </w:r>
      <w:proofErr w:type="gramEnd"/>
      <w:r w:rsidRPr="001E3BCB">
        <w:rPr>
          <w:b/>
          <w:sz w:val="28"/>
          <w:szCs w:val="28"/>
        </w:rPr>
        <w:t xml:space="preserve"> </w:t>
      </w:r>
      <w:proofErr w:type="gramStart"/>
      <w:r w:rsidRPr="001E3BCB">
        <w:rPr>
          <w:b/>
          <w:sz w:val="28"/>
          <w:szCs w:val="28"/>
        </w:rPr>
        <w:t>г</w:t>
      </w:r>
      <w:proofErr w:type="gramEnd"/>
      <w:r w:rsidRPr="001E3BCB">
        <w:rPr>
          <w:b/>
          <w:sz w:val="28"/>
          <w:szCs w:val="28"/>
        </w:rPr>
        <w:t xml:space="preserve">ос. </w:t>
      </w:r>
      <w:proofErr w:type="spellStart"/>
      <w:r w:rsidRPr="001E3BCB">
        <w:rPr>
          <w:b/>
          <w:sz w:val="28"/>
          <w:szCs w:val="28"/>
        </w:rPr>
        <w:t>пед</w:t>
      </w:r>
      <w:proofErr w:type="spellEnd"/>
      <w:r w:rsidRPr="001E3BCB">
        <w:rPr>
          <w:b/>
          <w:sz w:val="28"/>
          <w:szCs w:val="28"/>
        </w:rPr>
        <w:t xml:space="preserve">. ун-т ; отв. ред. Н. В. </w:t>
      </w:r>
      <w:proofErr w:type="spellStart"/>
      <w:r w:rsidRPr="001E3BCB">
        <w:rPr>
          <w:b/>
          <w:sz w:val="28"/>
          <w:szCs w:val="28"/>
        </w:rPr>
        <w:t>Кормилина</w:t>
      </w:r>
      <w:proofErr w:type="spellEnd"/>
      <w:r w:rsidRPr="001E3BCB">
        <w:rPr>
          <w:b/>
          <w:sz w:val="28"/>
          <w:szCs w:val="28"/>
        </w:rPr>
        <w:t xml:space="preserve">, Н. Ю. </w:t>
      </w:r>
      <w:proofErr w:type="spellStart"/>
      <w:r w:rsidRPr="001E3BCB">
        <w:rPr>
          <w:b/>
          <w:sz w:val="28"/>
          <w:szCs w:val="28"/>
        </w:rPr>
        <w:t>Шугаева</w:t>
      </w:r>
      <w:proofErr w:type="spellEnd"/>
      <w:r w:rsidRPr="001E3BCB">
        <w:rPr>
          <w:b/>
          <w:sz w:val="28"/>
          <w:szCs w:val="28"/>
        </w:rPr>
        <w:t xml:space="preserve"> [Электронный ресурс]. – Чебоксары</w:t>
      </w:r>
      <w:proofErr w:type="gramStart"/>
      <w:r w:rsidRPr="001E3BCB">
        <w:rPr>
          <w:b/>
          <w:sz w:val="28"/>
          <w:szCs w:val="28"/>
        </w:rPr>
        <w:t xml:space="preserve"> :</w:t>
      </w:r>
      <w:proofErr w:type="gramEnd"/>
      <w:r w:rsidRPr="001E3BCB">
        <w:rPr>
          <w:b/>
          <w:sz w:val="28"/>
          <w:szCs w:val="28"/>
        </w:rPr>
        <w:t xml:space="preserve"> Чуваш</w:t>
      </w:r>
      <w:proofErr w:type="gramStart"/>
      <w:r w:rsidRPr="001E3BCB">
        <w:rPr>
          <w:b/>
          <w:sz w:val="28"/>
          <w:szCs w:val="28"/>
        </w:rPr>
        <w:t>.</w:t>
      </w:r>
      <w:proofErr w:type="gramEnd"/>
      <w:r w:rsidRPr="001E3BCB">
        <w:rPr>
          <w:b/>
          <w:sz w:val="28"/>
          <w:szCs w:val="28"/>
        </w:rPr>
        <w:t xml:space="preserve"> </w:t>
      </w:r>
      <w:proofErr w:type="gramStart"/>
      <w:r w:rsidRPr="001E3BCB">
        <w:rPr>
          <w:b/>
          <w:sz w:val="28"/>
          <w:szCs w:val="28"/>
        </w:rPr>
        <w:t>г</w:t>
      </w:r>
      <w:proofErr w:type="gramEnd"/>
      <w:r w:rsidRPr="001E3BCB">
        <w:rPr>
          <w:b/>
          <w:sz w:val="28"/>
          <w:szCs w:val="28"/>
        </w:rPr>
        <w:t xml:space="preserve">ос. </w:t>
      </w:r>
      <w:proofErr w:type="spellStart"/>
      <w:r w:rsidRPr="001E3BCB">
        <w:rPr>
          <w:b/>
          <w:sz w:val="28"/>
          <w:szCs w:val="28"/>
        </w:rPr>
        <w:t>пед</w:t>
      </w:r>
      <w:proofErr w:type="spellEnd"/>
      <w:r w:rsidRPr="001E3BCB">
        <w:rPr>
          <w:b/>
          <w:sz w:val="28"/>
          <w:szCs w:val="28"/>
        </w:rPr>
        <w:t xml:space="preserve">. ун-т, 2022. – 517 с. – </w:t>
      </w:r>
      <w:r w:rsidRPr="001E3BCB">
        <w:rPr>
          <w:b/>
          <w:sz w:val="28"/>
          <w:szCs w:val="28"/>
          <w:lang w:val="en-US"/>
        </w:rPr>
        <w:t>C</w:t>
      </w:r>
      <w:r w:rsidRPr="001E3BCB">
        <w:rPr>
          <w:b/>
          <w:sz w:val="28"/>
          <w:szCs w:val="28"/>
        </w:rPr>
        <w:t>/ 161-167.</w:t>
      </w:r>
    </w:p>
    <w:p w:rsidR="00373161" w:rsidRPr="00CE4ED8" w:rsidRDefault="00373161" w:rsidP="00373161">
      <w:pPr>
        <w:shd w:val="clear" w:color="auto" w:fill="FFFFFF"/>
        <w:jc w:val="both"/>
        <w:rPr>
          <w:sz w:val="28"/>
          <w:szCs w:val="28"/>
        </w:rPr>
      </w:pPr>
      <w:r w:rsidRPr="00CE4ED8">
        <w:rPr>
          <w:sz w:val="28"/>
          <w:szCs w:val="28"/>
        </w:rPr>
        <w:t xml:space="preserve">1. Починок Т.В. Из опыта организации профессиональной подготовки студентов / Т.В. Починок // Профессионально ориентированный иностранный язык: от обучения к эффективной коммуникации: сб. науч. ст. по материалам </w:t>
      </w:r>
      <w:r w:rsidRPr="00CE4ED8">
        <w:rPr>
          <w:sz w:val="28"/>
          <w:szCs w:val="28"/>
          <w:lang w:val="en-US"/>
        </w:rPr>
        <w:t>III</w:t>
      </w:r>
      <w:r w:rsidRPr="00CE4ED8">
        <w:rPr>
          <w:sz w:val="28"/>
          <w:szCs w:val="28"/>
        </w:rPr>
        <w:t xml:space="preserve"> </w:t>
      </w:r>
      <w:proofErr w:type="spellStart"/>
      <w:r w:rsidRPr="00CE4ED8">
        <w:rPr>
          <w:sz w:val="28"/>
          <w:szCs w:val="28"/>
        </w:rPr>
        <w:t>Междунар</w:t>
      </w:r>
      <w:proofErr w:type="spellEnd"/>
      <w:r w:rsidRPr="00CE4ED8">
        <w:rPr>
          <w:sz w:val="28"/>
          <w:szCs w:val="28"/>
        </w:rPr>
        <w:t xml:space="preserve">. науч.- </w:t>
      </w:r>
      <w:proofErr w:type="spellStart"/>
      <w:r w:rsidRPr="00CE4ED8">
        <w:rPr>
          <w:sz w:val="28"/>
          <w:szCs w:val="28"/>
        </w:rPr>
        <w:t>практ</w:t>
      </w:r>
      <w:proofErr w:type="spellEnd"/>
      <w:r w:rsidRPr="00CE4ED8">
        <w:rPr>
          <w:sz w:val="28"/>
          <w:szCs w:val="28"/>
        </w:rPr>
        <w:t xml:space="preserve">. </w:t>
      </w:r>
      <w:proofErr w:type="spellStart"/>
      <w:r w:rsidRPr="00CE4ED8">
        <w:rPr>
          <w:sz w:val="28"/>
          <w:szCs w:val="28"/>
        </w:rPr>
        <w:t>конф</w:t>
      </w:r>
      <w:proofErr w:type="spellEnd"/>
      <w:r w:rsidRPr="00CE4ED8">
        <w:rPr>
          <w:sz w:val="28"/>
          <w:szCs w:val="28"/>
        </w:rPr>
        <w:t>., 19 мая 2021 г. Минск: Академия управления при Президенте Республики Беларусь, 2021. – 312 с. – С. 236–241.</w:t>
      </w:r>
    </w:p>
    <w:p w:rsidR="00373161" w:rsidRDefault="00373161" w:rsidP="00373161">
      <w:pPr>
        <w:shd w:val="clear" w:color="auto" w:fill="FFFFFF"/>
        <w:jc w:val="both"/>
      </w:pPr>
    </w:p>
    <w:p w:rsidR="009E31A9" w:rsidRPr="009E31A9" w:rsidRDefault="009E31A9" w:rsidP="00373161">
      <w:pPr>
        <w:shd w:val="clear" w:color="auto" w:fill="FFFFFF"/>
        <w:jc w:val="both"/>
        <w:rPr>
          <w:b/>
          <w:sz w:val="28"/>
          <w:szCs w:val="28"/>
        </w:rPr>
      </w:pPr>
      <w:r w:rsidRPr="009E31A9">
        <w:rPr>
          <w:b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  <w:lang w:val="en-US"/>
        </w:rPr>
        <w:t>C</w:t>
      </w:r>
      <w:proofErr w:type="spellStart"/>
      <w:r w:rsidRPr="009E31A9">
        <w:rPr>
          <w:b/>
          <w:sz w:val="28"/>
          <w:szCs w:val="28"/>
        </w:rPr>
        <w:t>борник</w:t>
      </w:r>
      <w:proofErr w:type="spellEnd"/>
      <w:r w:rsidRPr="009E31A9">
        <w:rPr>
          <w:b/>
          <w:sz w:val="28"/>
          <w:szCs w:val="28"/>
        </w:rPr>
        <w:t xml:space="preserve"> научных статей по материалам </w:t>
      </w:r>
      <w:r w:rsidRPr="009E31A9">
        <w:rPr>
          <w:b/>
          <w:sz w:val="28"/>
          <w:szCs w:val="28"/>
          <w:lang w:val="en-US"/>
        </w:rPr>
        <w:t>XVII</w:t>
      </w:r>
      <w:r w:rsidRPr="009E31A9">
        <w:rPr>
          <w:b/>
          <w:sz w:val="28"/>
          <w:szCs w:val="28"/>
        </w:rPr>
        <w:t xml:space="preserve"> Международной научно-практической конференции </w:t>
      </w:r>
      <w:proofErr w:type="spellStart"/>
      <w:r w:rsidRPr="009E31A9">
        <w:rPr>
          <w:b/>
          <w:sz w:val="28"/>
          <w:szCs w:val="28"/>
        </w:rPr>
        <w:t>НОПрил</w:t>
      </w:r>
      <w:proofErr w:type="spellEnd"/>
      <w:r w:rsidRPr="009E31A9">
        <w:rPr>
          <w:b/>
          <w:sz w:val="28"/>
          <w:szCs w:val="28"/>
        </w:rPr>
        <w:t xml:space="preserve"> «Языки и культуры в современном мире». – 13-14 октября 2022 года, г. Москва.</w:t>
      </w:r>
    </w:p>
    <w:p w:rsidR="009E31A9" w:rsidRDefault="009E31A9" w:rsidP="00373161">
      <w:pPr>
        <w:shd w:val="clear" w:color="auto" w:fill="FFFFFF"/>
        <w:jc w:val="both"/>
        <w:rPr>
          <w:b/>
          <w:sz w:val="28"/>
          <w:szCs w:val="28"/>
        </w:rPr>
      </w:pPr>
    </w:p>
    <w:p w:rsidR="009E31A9" w:rsidRPr="009E31A9" w:rsidRDefault="009E31A9" w:rsidP="009E31A9">
      <w:pPr>
        <w:jc w:val="both"/>
        <w:rPr>
          <w:sz w:val="28"/>
          <w:szCs w:val="28"/>
        </w:rPr>
      </w:pPr>
      <w:proofErr w:type="spellStart"/>
      <w:r w:rsidRPr="009E31A9">
        <w:rPr>
          <w:sz w:val="28"/>
          <w:szCs w:val="28"/>
        </w:rPr>
        <w:t>Богатикова</w:t>
      </w:r>
      <w:proofErr w:type="spellEnd"/>
      <w:r w:rsidRPr="009E31A9">
        <w:rPr>
          <w:sz w:val="28"/>
          <w:szCs w:val="28"/>
        </w:rPr>
        <w:t xml:space="preserve"> Л.И. </w:t>
      </w:r>
      <w:proofErr w:type="spellStart"/>
      <w:r w:rsidRPr="009E31A9">
        <w:rPr>
          <w:sz w:val="28"/>
          <w:szCs w:val="28"/>
        </w:rPr>
        <w:t>Лингвокультурный</w:t>
      </w:r>
      <w:proofErr w:type="spellEnd"/>
      <w:r w:rsidRPr="009E31A9">
        <w:rPr>
          <w:sz w:val="28"/>
          <w:szCs w:val="28"/>
        </w:rPr>
        <w:t xml:space="preserve"> аспект фразеологических единиц и проблемы перевода // сборник научных статей по материалам </w:t>
      </w:r>
      <w:r w:rsidRPr="009E31A9">
        <w:rPr>
          <w:sz w:val="28"/>
          <w:szCs w:val="28"/>
          <w:lang w:val="en-US"/>
        </w:rPr>
        <w:t>XVII</w:t>
      </w:r>
      <w:r w:rsidRPr="009E31A9">
        <w:rPr>
          <w:b/>
          <w:sz w:val="28"/>
          <w:szCs w:val="28"/>
        </w:rPr>
        <w:t xml:space="preserve"> </w:t>
      </w:r>
      <w:r w:rsidRPr="009E31A9">
        <w:rPr>
          <w:sz w:val="28"/>
          <w:szCs w:val="28"/>
        </w:rPr>
        <w:t xml:space="preserve">Международной научно-практической конференции </w:t>
      </w:r>
      <w:proofErr w:type="spellStart"/>
      <w:r w:rsidRPr="009E31A9">
        <w:rPr>
          <w:sz w:val="28"/>
          <w:szCs w:val="28"/>
        </w:rPr>
        <w:t>НОПрил</w:t>
      </w:r>
      <w:proofErr w:type="spellEnd"/>
      <w:r w:rsidRPr="009E31A9">
        <w:rPr>
          <w:sz w:val="28"/>
          <w:szCs w:val="28"/>
        </w:rPr>
        <w:t xml:space="preserve"> «Языки и культуры в современном мире». – 13-14 октября 2022 года, г. Москва.</w:t>
      </w:r>
    </w:p>
    <w:p w:rsidR="009E31A9" w:rsidRDefault="009E31A9" w:rsidP="00373161">
      <w:pPr>
        <w:shd w:val="clear" w:color="auto" w:fill="FFFFFF"/>
        <w:jc w:val="both"/>
        <w:rPr>
          <w:b/>
          <w:sz w:val="28"/>
          <w:szCs w:val="28"/>
        </w:rPr>
      </w:pPr>
    </w:p>
    <w:p w:rsidR="009E31A9" w:rsidRPr="009E31A9" w:rsidRDefault="009E31A9" w:rsidP="009E31A9">
      <w:pPr>
        <w:jc w:val="both"/>
        <w:rPr>
          <w:b/>
          <w:sz w:val="28"/>
          <w:szCs w:val="28"/>
        </w:rPr>
      </w:pPr>
      <w:r w:rsidRPr="009E31A9">
        <w:rPr>
          <w:b/>
          <w:sz w:val="28"/>
          <w:szCs w:val="28"/>
        </w:rPr>
        <w:t xml:space="preserve">3. Вопросы лингвистики и методики преподавания иностранного языка: сборник научных статей. – Гомель, 2022. – Выпуск № 11. </w:t>
      </w:r>
    </w:p>
    <w:p w:rsidR="009E31A9" w:rsidRDefault="009E31A9" w:rsidP="00373161">
      <w:pPr>
        <w:shd w:val="clear" w:color="auto" w:fill="FFFFFF"/>
        <w:jc w:val="both"/>
        <w:rPr>
          <w:b/>
          <w:sz w:val="28"/>
          <w:szCs w:val="28"/>
        </w:rPr>
      </w:pPr>
    </w:p>
    <w:p w:rsidR="009E31A9" w:rsidRDefault="009E31A9" w:rsidP="009E31A9">
      <w:pPr>
        <w:jc w:val="both"/>
        <w:rPr>
          <w:sz w:val="28"/>
          <w:szCs w:val="28"/>
        </w:rPr>
      </w:pPr>
      <w:r w:rsidRPr="009E31A9">
        <w:rPr>
          <w:sz w:val="28"/>
          <w:szCs w:val="28"/>
        </w:rPr>
        <w:t>Богатикова Л.И. Приемы развития профессиональной компетентности преподавателя иностранного языка</w:t>
      </w:r>
      <w:r w:rsidRPr="009E31A9">
        <w:rPr>
          <w:b/>
          <w:sz w:val="28"/>
          <w:szCs w:val="28"/>
        </w:rPr>
        <w:t xml:space="preserve"> // </w:t>
      </w:r>
      <w:r w:rsidRPr="009E31A9">
        <w:rPr>
          <w:sz w:val="28"/>
          <w:szCs w:val="28"/>
        </w:rPr>
        <w:t xml:space="preserve">Вопросы лингвистики и методики преподавания иностранного языка: сборник научных статей. – Гомель, 2022. – Выпуск № 11. </w:t>
      </w:r>
    </w:p>
    <w:p w:rsidR="009E31A9" w:rsidRDefault="009E31A9" w:rsidP="009E31A9">
      <w:pPr>
        <w:jc w:val="both"/>
        <w:rPr>
          <w:sz w:val="28"/>
          <w:szCs w:val="28"/>
        </w:rPr>
      </w:pPr>
    </w:p>
    <w:p w:rsidR="009E31A9" w:rsidRDefault="009E31A9" w:rsidP="009E31A9">
      <w:pPr>
        <w:jc w:val="both"/>
        <w:rPr>
          <w:b/>
          <w:sz w:val="28"/>
          <w:szCs w:val="28"/>
        </w:rPr>
      </w:pPr>
      <w:r w:rsidRPr="009E31A9">
        <w:rPr>
          <w:b/>
          <w:sz w:val="28"/>
          <w:szCs w:val="28"/>
        </w:rPr>
        <w:t xml:space="preserve">4. Современные тенденции языкового образования: опыт, проблемы, перспективы: сборник научных статей участников IV Международной научно-практической конференции (28 марта 2022г.) / науч. ред. Л.Н. </w:t>
      </w:r>
      <w:proofErr w:type="spellStart"/>
      <w:r w:rsidRPr="009E31A9">
        <w:rPr>
          <w:b/>
          <w:sz w:val="28"/>
          <w:szCs w:val="28"/>
        </w:rPr>
        <w:t>Набилкина</w:t>
      </w:r>
      <w:proofErr w:type="spellEnd"/>
      <w:r w:rsidRPr="009E31A9">
        <w:rPr>
          <w:b/>
          <w:sz w:val="28"/>
          <w:szCs w:val="28"/>
        </w:rPr>
        <w:t xml:space="preserve">, отв. ред. Д.Л. Морозов; </w:t>
      </w:r>
      <w:proofErr w:type="spellStart"/>
      <w:r w:rsidRPr="009E31A9">
        <w:rPr>
          <w:b/>
          <w:sz w:val="28"/>
          <w:szCs w:val="28"/>
        </w:rPr>
        <w:t>Арзамасский</w:t>
      </w:r>
      <w:proofErr w:type="spellEnd"/>
      <w:r w:rsidRPr="009E31A9">
        <w:rPr>
          <w:b/>
          <w:sz w:val="28"/>
          <w:szCs w:val="28"/>
        </w:rPr>
        <w:t xml:space="preserve"> филиал ННГУ. – Арзамас: </w:t>
      </w:r>
      <w:proofErr w:type="spellStart"/>
      <w:r w:rsidRPr="009E31A9">
        <w:rPr>
          <w:b/>
          <w:sz w:val="28"/>
          <w:szCs w:val="28"/>
        </w:rPr>
        <w:t>Арзамасский</w:t>
      </w:r>
      <w:proofErr w:type="spellEnd"/>
      <w:r w:rsidRPr="009E31A9">
        <w:rPr>
          <w:b/>
          <w:sz w:val="28"/>
          <w:szCs w:val="28"/>
        </w:rPr>
        <w:t xml:space="preserve"> филиал ННГУ, 2022. – С. 17-20.</w:t>
      </w:r>
    </w:p>
    <w:p w:rsidR="009E31A9" w:rsidRDefault="009E31A9" w:rsidP="009E31A9">
      <w:pPr>
        <w:jc w:val="both"/>
        <w:rPr>
          <w:b/>
          <w:sz w:val="28"/>
          <w:szCs w:val="28"/>
        </w:rPr>
      </w:pPr>
    </w:p>
    <w:p w:rsidR="009E31A9" w:rsidRPr="009E31A9" w:rsidRDefault="009E31A9" w:rsidP="009E31A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jc w:val="both"/>
        <w:rPr>
          <w:sz w:val="28"/>
          <w:szCs w:val="28"/>
        </w:rPr>
      </w:pPr>
      <w:r w:rsidRPr="009E31A9">
        <w:rPr>
          <w:sz w:val="28"/>
          <w:szCs w:val="28"/>
        </w:rPr>
        <w:t xml:space="preserve">Акулич Ю.Е. Использование коммуникативных ситуаций при обучении коммуникативной грамматики / Ю.Е. Акулич // Современные тенденции языкового образования: опыт, проблемы, перспективы: сборник научных статей участников IV Международной научно-практической конференции (28 марта 2022г.) / науч. ред. Л.Н. </w:t>
      </w:r>
      <w:proofErr w:type="spellStart"/>
      <w:r w:rsidRPr="009E31A9">
        <w:rPr>
          <w:sz w:val="28"/>
          <w:szCs w:val="28"/>
        </w:rPr>
        <w:t>Набилкина</w:t>
      </w:r>
      <w:proofErr w:type="spellEnd"/>
      <w:r w:rsidRPr="009E31A9">
        <w:rPr>
          <w:sz w:val="28"/>
          <w:szCs w:val="28"/>
        </w:rPr>
        <w:t xml:space="preserve">, отв. ред. Д.Л. Морозов; </w:t>
      </w:r>
      <w:proofErr w:type="spellStart"/>
      <w:r w:rsidRPr="009E31A9">
        <w:rPr>
          <w:sz w:val="28"/>
          <w:szCs w:val="28"/>
        </w:rPr>
        <w:t>Арзамасский</w:t>
      </w:r>
      <w:proofErr w:type="spellEnd"/>
      <w:r w:rsidRPr="009E31A9">
        <w:rPr>
          <w:sz w:val="28"/>
          <w:szCs w:val="28"/>
        </w:rPr>
        <w:t xml:space="preserve"> филиал ННГУ. – Арзамас: </w:t>
      </w:r>
      <w:proofErr w:type="spellStart"/>
      <w:r w:rsidRPr="009E31A9">
        <w:rPr>
          <w:sz w:val="28"/>
          <w:szCs w:val="28"/>
        </w:rPr>
        <w:t>Арзамасский</w:t>
      </w:r>
      <w:proofErr w:type="spellEnd"/>
      <w:r w:rsidRPr="009E31A9">
        <w:rPr>
          <w:sz w:val="28"/>
          <w:szCs w:val="28"/>
        </w:rPr>
        <w:t xml:space="preserve"> филиал ННГУ, 2022. – С. 17-20. </w:t>
      </w:r>
    </w:p>
    <w:p w:rsidR="009E31A9" w:rsidRDefault="009E31A9" w:rsidP="009E31A9">
      <w:pPr>
        <w:jc w:val="both"/>
        <w:rPr>
          <w:b/>
          <w:sz w:val="28"/>
          <w:szCs w:val="28"/>
        </w:rPr>
      </w:pPr>
    </w:p>
    <w:p w:rsidR="009E31A9" w:rsidRDefault="009E31A9" w:rsidP="009E31A9">
      <w:pPr>
        <w:jc w:val="both"/>
        <w:rPr>
          <w:b/>
          <w:sz w:val="28"/>
          <w:szCs w:val="28"/>
        </w:rPr>
      </w:pPr>
      <w:r w:rsidRPr="009E31A9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Р</w:t>
      </w:r>
      <w:r w:rsidRPr="009E31A9">
        <w:rPr>
          <w:b/>
          <w:sz w:val="28"/>
          <w:szCs w:val="28"/>
        </w:rPr>
        <w:t>егиональная научно-практическая конференция «Православия в общественной жизни: традиция и современность», прово</w:t>
      </w:r>
      <w:r w:rsidR="00B36B5C">
        <w:rPr>
          <w:b/>
          <w:sz w:val="28"/>
          <w:szCs w:val="28"/>
        </w:rPr>
        <w:t>димой в рамках XVIII Покровских</w:t>
      </w:r>
      <w:r w:rsidRPr="009E31A9">
        <w:rPr>
          <w:b/>
          <w:sz w:val="28"/>
          <w:szCs w:val="28"/>
        </w:rPr>
        <w:t xml:space="preserve"> образовательных чтений, (2 декабря 2021 года, Республика Беларусь, г. Гомель, УО «ГГУ имени Ф. Скорины»), 2022. – 135 </w:t>
      </w:r>
      <w:r w:rsidRPr="009E31A9">
        <w:rPr>
          <w:b/>
          <w:sz w:val="28"/>
          <w:szCs w:val="28"/>
          <w:lang w:val="en-US"/>
        </w:rPr>
        <w:t>c</w:t>
      </w:r>
      <w:r w:rsidRPr="009E31A9">
        <w:rPr>
          <w:b/>
          <w:sz w:val="28"/>
          <w:szCs w:val="28"/>
        </w:rPr>
        <w:t xml:space="preserve">. – </w:t>
      </w:r>
      <w:r w:rsidRPr="009E31A9">
        <w:rPr>
          <w:b/>
          <w:sz w:val="28"/>
          <w:szCs w:val="28"/>
          <w:lang w:val="en-US"/>
        </w:rPr>
        <w:t>C</w:t>
      </w:r>
      <w:r w:rsidRPr="009E31A9">
        <w:rPr>
          <w:b/>
          <w:sz w:val="28"/>
          <w:szCs w:val="28"/>
        </w:rPr>
        <w:t>. 123–127.</w:t>
      </w:r>
    </w:p>
    <w:p w:rsidR="009E31A9" w:rsidRDefault="009E31A9" w:rsidP="009E31A9">
      <w:pPr>
        <w:jc w:val="both"/>
      </w:pPr>
    </w:p>
    <w:p w:rsidR="009E31A9" w:rsidRPr="009E31A9" w:rsidRDefault="009E31A9" w:rsidP="009E31A9">
      <w:pPr>
        <w:jc w:val="both"/>
        <w:rPr>
          <w:sz w:val="28"/>
          <w:szCs w:val="28"/>
        </w:rPr>
      </w:pPr>
      <w:r w:rsidRPr="009E31A9">
        <w:rPr>
          <w:sz w:val="28"/>
          <w:szCs w:val="28"/>
        </w:rPr>
        <w:t>Акулич Ю.Е. Духовно-нравственное воспитание студентов-лингвистов, региональная научно-практическая конференция «Православия в общественной жизни: традиция и современность», провод</w:t>
      </w:r>
      <w:r w:rsidR="00B36B5C">
        <w:rPr>
          <w:sz w:val="28"/>
          <w:szCs w:val="28"/>
        </w:rPr>
        <w:t xml:space="preserve">имой в рамках XVIII Покровских </w:t>
      </w:r>
      <w:r w:rsidRPr="009E31A9">
        <w:rPr>
          <w:sz w:val="28"/>
          <w:szCs w:val="28"/>
        </w:rPr>
        <w:t xml:space="preserve">образовательных чтений, (2 декабря 2021 года, Республика Беларусь, г. Гомель, УО «ГГУ имени Ф. Скорины»), 2022. – 135 </w:t>
      </w:r>
      <w:r w:rsidRPr="009E31A9">
        <w:rPr>
          <w:sz w:val="28"/>
          <w:szCs w:val="28"/>
          <w:lang w:val="en-US"/>
        </w:rPr>
        <w:t>c</w:t>
      </w:r>
      <w:r w:rsidRPr="009E31A9">
        <w:rPr>
          <w:sz w:val="28"/>
          <w:szCs w:val="28"/>
        </w:rPr>
        <w:t xml:space="preserve">. – </w:t>
      </w:r>
      <w:r w:rsidRPr="009E31A9">
        <w:rPr>
          <w:sz w:val="28"/>
          <w:szCs w:val="28"/>
          <w:lang w:val="en-US"/>
        </w:rPr>
        <w:t>C</w:t>
      </w:r>
      <w:r w:rsidRPr="009E31A9">
        <w:rPr>
          <w:sz w:val="28"/>
          <w:szCs w:val="28"/>
        </w:rPr>
        <w:t>. 123–127.</w:t>
      </w:r>
    </w:p>
    <w:p w:rsidR="009E31A9" w:rsidRPr="009E31A9" w:rsidRDefault="009E31A9" w:rsidP="00373161">
      <w:pPr>
        <w:shd w:val="clear" w:color="auto" w:fill="FFFFFF"/>
        <w:jc w:val="both"/>
        <w:rPr>
          <w:b/>
          <w:sz w:val="28"/>
          <w:szCs w:val="28"/>
        </w:rPr>
      </w:pPr>
    </w:p>
    <w:p w:rsidR="0040321B" w:rsidRPr="00074B1E" w:rsidRDefault="0040321B" w:rsidP="0040321B">
      <w:pPr>
        <w:jc w:val="both"/>
        <w:rPr>
          <w:b/>
          <w:color w:val="FF0000"/>
          <w:sz w:val="28"/>
          <w:szCs w:val="28"/>
        </w:rPr>
      </w:pPr>
      <w:r w:rsidRPr="0040321B">
        <w:rPr>
          <w:b/>
          <w:sz w:val="28"/>
          <w:szCs w:val="28"/>
        </w:rPr>
        <w:lastRenderedPageBreak/>
        <w:t>6. Творчество молодых</w:t>
      </w:r>
      <w:proofErr w:type="gramStart"/>
      <w:r w:rsidRPr="0040321B">
        <w:rPr>
          <w:b/>
          <w:sz w:val="28"/>
          <w:szCs w:val="28"/>
        </w:rPr>
        <w:t xml:space="preserve"> :</w:t>
      </w:r>
      <w:proofErr w:type="gramEnd"/>
      <w:r w:rsidRPr="0040321B">
        <w:rPr>
          <w:b/>
          <w:sz w:val="28"/>
          <w:szCs w:val="28"/>
        </w:rPr>
        <w:t xml:space="preserve"> сборник научных работ студентов, магистрантов, аспирантов, Гомель, 2022 г. : в 3 частях/ Гомельский государственный университет имени Франциска Скорины ; </w:t>
      </w:r>
      <w:proofErr w:type="spellStart"/>
      <w:r w:rsidRPr="0040321B">
        <w:rPr>
          <w:b/>
          <w:sz w:val="28"/>
          <w:szCs w:val="28"/>
        </w:rPr>
        <w:t>редкол</w:t>
      </w:r>
      <w:proofErr w:type="spellEnd"/>
      <w:r w:rsidRPr="0040321B">
        <w:rPr>
          <w:b/>
          <w:sz w:val="28"/>
          <w:szCs w:val="28"/>
        </w:rPr>
        <w:t>.: Р. В. </w:t>
      </w:r>
      <w:proofErr w:type="spellStart"/>
      <w:r w:rsidRPr="0040321B">
        <w:rPr>
          <w:b/>
          <w:sz w:val="28"/>
          <w:szCs w:val="28"/>
        </w:rPr>
        <w:t>Бородич</w:t>
      </w:r>
      <w:proofErr w:type="spellEnd"/>
      <w:r w:rsidRPr="0040321B">
        <w:rPr>
          <w:b/>
          <w:sz w:val="28"/>
          <w:szCs w:val="28"/>
        </w:rPr>
        <w:t xml:space="preserve"> [и др.]. – Гомель</w:t>
      </w:r>
      <w:proofErr w:type="gramStart"/>
      <w:r w:rsidRPr="0040321B">
        <w:rPr>
          <w:b/>
          <w:sz w:val="28"/>
          <w:szCs w:val="28"/>
        </w:rPr>
        <w:t xml:space="preserve"> :</w:t>
      </w:r>
      <w:proofErr w:type="gramEnd"/>
      <w:r w:rsidRPr="0040321B">
        <w:rPr>
          <w:b/>
          <w:sz w:val="28"/>
          <w:szCs w:val="28"/>
        </w:rPr>
        <w:t xml:space="preserve"> ГГУ им. Ф</w:t>
      </w:r>
      <w:r w:rsidRPr="00074B1E">
        <w:rPr>
          <w:b/>
          <w:sz w:val="28"/>
          <w:szCs w:val="28"/>
        </w:rPr>
        <w:t xml:space="preserve">. </w:t>
      </w:r>
      <w:r w:rsidRPr="0040321B">
        <w:rPr>
          <w:b/>
          <w:sz w:val="28"/>
          <w:szCs w:val="28"/>
        </w:rPr>
        <w:t>Скорины</w:t>
      </w:r>
      <w:r w:rsidRPr="00074B1E">
        <w:rPr>
          <w:b/>
          <w:sz w:val="28"/>
          <w:szCs w:val="28"/>
        </w:rPr>
        <w:t xml:space="preserve">, 2022. – </w:t>
      </w:r>
      <w:r w:rsidRPr="0040321B">
        <w:rPr>
          <w:b/>
          <w:sz w:val="28"/>
          <w:szCs w:val="28"/>
        </w:rPr>
        <w:t>С</w:t>
      </w:r>
      <w:r w:rsidRPr="00074B1E">
        <w:rPr>
          <w:b/>
          <w:sz w:val="28"/>
          <w:szCs w:val="28"/>
        </w:rPr>
        <w:t>. 66-68.</w:t>
      </w:r>
    </w:p>
    <w:p w:rsidR="0040321B" w:rsidRPr="00074B1E" w:rsidRDefault="0040321B" w:rsidP="0040321B">
      <w:pPr>
        <w:jc w:val="both"/>
      </w:pPr>
    </w:p>
    <w:p w:rsidR="0040321B" w:rsidRPr="0040321B" w:rsidRDefault="0040321B" w:rsidP="0040321B">
      <w:pPr>
        <w:jc w:val="both"/>
        <w:rPr>
          <w:color w:val="FF0000"/>
          <w:sz w:val="28"/>
          <w:szCs w:val="28"/>
        </w:rPr>
      </w:pPr>
      <w:r w:rsidRPr="0040321B">
        <w:rPr>
          <w:sz w:val="28"/>
          <w:szCs w:val="28"/>
        </w:rPr>
        <w:t>Остапенко, Т. И Особенности перевода фразеологических единиц / Т. И. Остапенко // Творчество молодых</w:t>
      </w:r>
      <w:proofErr w:type="gramStart"/>
      <w:r w:rsidRPr="0040321B">
        <w:rPr>
          <w:sz w:val="28"/>
          <w:szCs w:val="28"/>
        </w:rPr>
        <w:t xml:space="preserve"> :</w:t>
      </w:r>
      <w:proofErr w:type="gramEnd"/>
      <w:r w:rsidRPr="0040321B">
        <w:rPr>
          <w:sz w:val="28"/>
          <w:szCs w:val="28"/>
        </w:rPr>
        <w:t xml:space="preserve"> сборник научных работ студентов, магистрантов, аспирантов, Гомель, 2022 г. : в 3 частях/ Гомельский государственный университет имени Франциска Скорины ; </w:t>
      </w:r>
      <w:proofErr w:type="spellStart"/>
      <w:r w:rsidRPr="0040321B">
        <w:rPr>
          <w:sz w:val="28"/>
          <w:szCs w:val="28"/>
        </w:rPr>
        <w:t>редкол</w:t>
      </w:r>
      <w:proofErr w:type="spellEnd"/>
      <w:r w:rsidRPr="0040321B">
        <w:rPr>
          <w:sz w:val="28"/>
          <w:szCs w:val="28"/>
        </w:rPr>
        <w:t>.: Р. В. </w:t>
      </w:r>
      <w:proofErr w:type="spellStart"/>
      <w:r w:rsidRPr="0040321B">
        <w:rPr>
          <w:sz w:val="28"/>
          <w:szCs w:val="28"/>
        </w:rPr>
        <w:t>Бородич</w:t>
      </w:r>
      <w:proofErr w:type="spellEnd"/>
      <w:r w:rsidRPr="0040321B">
        <w:rPr>
          <w:sz w:val="28"/>
          <w:szCs w:val="28"/>
        </w:rPr>
        <w:t xml:space="preserve"> [и др.]. – Гомель</w:t>
      </w:r>
      <w:proofErr w:type="gramStart"/>
      <w:r w:rsidRPr="0040321B">
        <w:rPr>
          <w:sz w:val="28"/>
          <w:szCs w:val="28"/>
        </w:rPr>
        <w:t xml:space="preserve"> :</w:t>
      </w:r>
      <w:proofErr w:type="gramEnd"/>
      <w:r w:rsidRPr="0040321B">
        <w:rPr>
          <w:sz w:val="28"/>
          <w:szCs w:val="28"/>
        </w:rPr>
        <w:t xml:space="preserve"> ГГУ им. Ф. Скорины, 2022. – С. 66-68.</w:t>
      </w:r>
    </w:p>
    <w:p w:rsidR="00373161" w:rsidRPr="00315DC4" w:rsidRDefault="00373161" w:rsidP="00373161">
      <w:pPr>
        <w:jc w:val="both"/>
        <w:rPr>
          <w:b/>
          <w:color w:val="000000"/>
          <w:sz w:val="28"/>
          <w:szCs w:val="28"/>
        </w:rPr>
      </w:pPr>
    </w:p>
    <w:p w:rsidR="00373161" w:rsidRPr="0040321B" w:rsidRDefault="00373161" w:rsidP="00373161">
      <w:pPr>
        <w:pStyle w:val="a8"/>
        <w:numPr>
          <w:ilvl w:val="0"/>
          <w:numId w:val="5"/>
        </w:numPr>
        <w:ind w:left="426" w:hanging="426"/>
        <w:jc w:val="both"/>
        <w:rPr>
          <w:b/>
          <w:sz w:val="28"/>
          <w:szCs w:val="28"/>
          <w:lang w:val="be-BY"/>
        </w:rPr>
      </w:pPr>
      <w:r w:rsidRPr="0040321B">
        <w:rPr>
          <w:b/>
          <w:sz w:val="28"/>
          <w:szCs w:val="28"/>
          <w:lang w:val="be-BY"/>
        </w:rPr>
        <w:t>материалы научных конференций</w:t>
      </w:r>
    </w:p>
    <w:p w:rsidR="00373161" w:rsidRDefault="00373161" w:rsidP="00373161">
      <w:pPr>
        <w:jc w:val="both"/>
        <w:rPr>
          <w:sz w:val="28"/>
          <w:szCs w:val="28"/>
          <w:lang w:val="be-BY"/>
        </w:rPr>
      </w:pPr>
    </w:p>
    <w:p w:rsidR="0040321B" w:rsidRPr="0040321B" w:rsidRDefault="0040321B" w:rsidP="0040321B">
      <w:pPr>
        <w:pStyle w:val="a8"/>
        <w:tabs>
          <w:tab w:val="left" w:pos="0"/>
          <w:tab w:val="left" w:pos="284"/>
          <w:tab w:val="left" w:pos="993"/>
        </w:tabs>
        <w:ind w:left="0"/>
        <w:jc w:val="both"/>
        <w:rPr>
          <w:b/>
          <w:sz w:val="28"/>
          <w:szCs w:val="28"/>
        </w:rPr>
      </w:pPr>
      <w:r w:rsidRPr="0040321B">
        <w:rPr>
          <w:b/>
          <w:sz w:val="28"/>
          <w:szCs w:val="28"/>
        </w:rPr>
        <w:t>1. Актуальные вопросы научно-методической и учебно-организационной работы: современная система общего среднего и высшего образования как исторический фактор единства и устойчивого развития общества [Электронный ресурс]</w:t>
      </w:r>
      <w:proofErr w:type="gramStart"/>
      <w:r w:rsidRPr="0040321B">
        <w:rPr>
          <w:b/>
          <w:sz w:val="28"/>
          <w:szCs w:val="28"/>
        </w:rPr>
        <w:t xml:space="preserve"> :</w:t>
      </w:r>
      <w:proofErr w:type="gramEnd"/>
      <w:r w:rsidRPr="0040321B">
        <w:rPr>
          <w:b/>
          <w:sz w:val="28"/>
          <w:szCs w:val="28"/>
        </w:rPr>
        <w:t xml:space="preserve"> сборник материалов Республиканской научно-методической конференции (Гомель, 16–17 марта 2022 г.) / М-во образования Республики Беларусь, Гомельский гос. ун-т им. Ф. Скорины ; </w:t>
      </w:r>
      <w:proofErr w:type="spellStart"/>
      <w:r w:rsidRPr="0040321B">
        <w:rPr>
          <w:b/>
          <w:sz w:val="28"/>
          <w:szCs w:val="28"/>
        </w:rPr>
        <w:t>редкол</w:t>
      </w:r>
      <w:proofErr w:type="spellEnd"/>
      <w:r w:rsidRPr="0040321B">
        <w:rPr>
          <w:b/>
          <w:sz w:val="28"/>
          <w:szCs w:val="28"/>
        </w:rPr>
        <w:t>.: И. В. Семченко (гл. ред.) [и др.]. – Электрон</w:t>
      </w:r>
      <w:proofErr w:type="gramStart"/>
      <w:r w:rsidRPr="0040321B">
        <w:rPr>
          <w:b/>
          <w:sz w:val="28"/>
          <w:szCs w:val="28"/>
        </w:rPr>
        <w:t>.</w:t>
      </w:r>
      <w:proofErr w:type="gramEnd"/>
      <w:r w:rsidRPr="0040321B">
        <w:rPr>
          <w:b/>
          <w:sz w:val="28"/>
          <w:szCs w:val="28"/>
        </w:rPr>
        <w:t xml:space="preserve"> </w:t>
      </w:r>
      <w:proofErr w:type="gramStart"/>
      <w:r w:rsidRPr="0040321B">
        <w:rPr>
          <w:b/>
          <w:sz w:val="28"/>
          <w:szCs w:val="28"/>
        </w:rPr>
        <w:t>т</w:t>
      </w:r>
      <w:proofErr w:type="gramEnd"/>
      <w:r w:rsidRPr="0040321B">
        <w:rPr>
          <w:b/>
          <w:sz w:val="28"/>
          <w:szCs w:val="28"/>
        </w:rPr>
        <w:t>екст. данные (объем 5,43 МБ). – Гомель</w:t>
      </w:r>
      <w:proofErr w:type="gramStart"/>
      <w:r w:rsidRPr="0040321B">
        <w:rPr>
          <w:b/>
          <w:sz w:val="28"/>
          <w:szCs w:val="28"/>
        </w:rPr>
        <w:t xml:space="preserve"> :</w:t>
      </w:r>
      <w:proofErr w:type="gramEnd"/>
      <w:r w:rsidRPr="0040321B">
        <w:rPr>
          <w:b/>
          <w:sz w:val="28"/>
          <w:szCs w:val="28"/>
        </w:rPr>
        <w:t xml:space="preserve"> ГГУ им. Ф. Скорины, 2022. – Системные требования: IE от 11 версии и выше или любой другой актуальный браузер, скорость доступа от 56 кбит. – Режим доступа: </w:t>
      </w:r>
      <w:hyperlink r:id="rId24" w:history="1">
        <w:r w:rsidRPr="0040321B">
          <w:rPr>
            <w:b/>
            <w:sz w:val="28"/>
            <w:szCs w:val="28"/>
          </w:rPr>
          <w:t>http://сonference.gsu.by</w:t>
        </w:r>
      </w:hyperlink>
      <w:r w:rsidRPr="0040321B">
        <w:rPr>
          <w:b/>
          <w:sz w:val="28"/>
          <w:szCs w:val="28"/>
        </w:rPr>
        <w:t>. – 452 с. – С. 291–294.</w:t>
      </w:r>
    </w:p>
    <w:p w:rsidR="00373161" w:rsidRDefault="00373161" w:rsidP="00373161">
      <w:pPr>
        <w:shd w:val="clear" w:color="auto" w:fill="FFFFFF"/>
        <w:jc w:val="both"/>
        <w:rPr>
          <w:sz w:val="28"/>
          <w:szCs w:val="28"/>
        </w:rPr>
      </w:pPr>
    </w:p>
    <w:p w:rsidR="0040321B" w:rsidRPr="0040321B" w:rsidRDefault="0040321B" w:rsidP="0040321B">
      <w:pPr>
        <w:pStyle w:val="a8"/>
        <w:tabs>
          <w:tab w:val="left" w:pos="0"/>
          <w:tab w:val="left" w:pos="284"/>
          <w:tab w:val="left" w:pos="993"/>
        </w:tabs>
        <w:ind w:left="0"/>
        <w:jc w:val="both"/>
        <w:rPr>
          <w:sz w:val="28"/>
          <w:szCs w:val="28"/>
        </w:rPr>
      </w:pPr>
      <w:r w:rsidRPr="0040321B">
        <w:rPr>
          <w:sz w:val="28"/>
          <w:szCs w:val="28"/>
        </w:rPr>
        <w:t xml:space="preserve">1. Починок, Т.В. О понятии «имидж» современного руководителя как социальном феномене / Т.В. Починок // Актуальные вопросы научно-методической и учебно-организационной работы: современная система общего среднего и высшего образования как исторический фактор единства и устойчивого развития общества [Электронный ресурс] : сборник материалов Республиканской научно-методической конференции (Гомель, 16–17 марта 2022 г.) / М-во образования Республики Беларусь, Гомельский гос. ун-т им. Ф. Скорины ; </w:t>
      </w:r>
      <w:proofErr w:type="spellStart"/>
      <w:r w:rsidRPr="0040321B">
        <w:rPr>
          <w:sz w:val="28"/>
          <w:szCs w:val="28"/>
        </w:rPr>
        <w:t>редкол</w:t>
      </w:r>
      <w:proofErr w:type="spellEnd"/>
      <w:r w:rsidRPr="0040321B">
        <w:rPr>
          <w:sz w:val="28"/>
          <w:szCs w:val="28"/>
        </w:rPr>
        <w:t xml:space="preserve">.: </w:t>
      </w:r>
      <w:proofErr w:type="gramStart"/>
      <w:r w:rsidRPr="0040321B">
        <w:rPr>
          <w:sz w:val="28"/>
          <w:szCs w:val="28"/>
        </w:rPr>
        <w:t>И. В.</w:t>
      </w:r>
      <w:proofErr w:type="gramEnd"/>
      <w:r w:rsidRPr="0040321B">
        <w:rPr>
          <w:sz w:val="28"/>
          <w:szCs w:val="28"/>
        </w:rPr>
        <w:t xml:space="preserve"> Семченко (гл. ред.) [и др.]. – Электрон</w:t>
      </w:r>
      <w:proofErr w:type="gramStart"/>
      <w:r w:rsidRPr="0040321B">
        <w:rPr>
          <w:sz w:val="28"/>
          <w:szCs w:val="28"/>
        </w:rPr>
        <w:t>.</w:t>
      </w:r>
      <w:proofErr w:type="gramEnd"/>
      <w:r w:rsidRPr="0040321B">
        <w:rPr>
          <w:sz w:val="28"/>
          <w:szCs w:val="28"/>
        </w:rPr>
        <w:t xml:space="preserve"> </w:t>
      </w:r>
      <w:proofErr w:type="gramStart"/>
      <w:r w:rsidRPr="0040321B">
        <w:rPr>
          <w:sz w:val="28"/>
          <w:szCs w:val="28"/>
        </w:rPr>
        <w:t>т</w:t>
      </w:r>
      <w:proofErr w:type="gramEnd"/>
      <w:r w:rsidRPr="0040321B">
        <w:rPr>
          <w:sz w:val="28"/>
          <w:szCs w:val="28"/>
        </w:rPr>
        <w:t>екст. данные (объем 5,43 МБ). – Гомель</w:t>
      </w:r>
      <w:proofErr w:type="gramStart"/>
      <w:r w:rsidRPr="0040321B">
        <w:rPr>
          <w:sz w:val="28"/>
          <w:szCs w:val="28"/>
        </w:rPr>
        <w:t xml:space="preserve"> :</w:t>
      </w:r>
      <w:proofErr w:type="gramEnd"/>
      <w:r w:rsidRPr="0040321B">
        <w:rPr>
          <w:sz w:val="28"/>
          <w:szCs w:val="28"/>
        </w:rPr>
        <w:t xml:space="preserve"> ГГУ им. Ф. Скорины, 2022. – Системные требования: IE от 11 версии и выше или любой другой актуальный браузер, скорость доступа от 56 кбит. – Режим доступа: </w:t>
      </w:r>
      <w:hyperlink r:id="rId25" w:history="1">
        <w:r w:rsidRPr="0040321B">
          <w:rPr>
            <w:sz w:val="28"/>
            <w:szCs w:val="28"/>
          </w:rPr>
          <w:t>http://сonference.gsu.by</w:t>
        </w:r>
      </w:hyperlink>
      <w:r w:rsidRPr="0040321B">
        <w:rPr>
          <w:sz w:val="28"/>
          <w:szCs w:val="28"/>
        </w:rPr>
        <w:t>. – 452 с. – С. 291–294.</w:t>
      </w:r>
    </w:p>
    <w:p w:rsidR="0040321B" w:rsidRPr="0040321B" w:rsidRDefault="0040321B" w:rsidP="0040321B">
      <w:pPr>
        <w:pStyle w:val="a8"/>
        <w:tabs>
          <w:tab w:val="left" w:pos="0"/>
          <w:tab w:val="left" w:pos="284"/>
          <w:tab w:val="left" w:pos="993"/>
        </w:tabs>
        <w:ind w:left="0"/>
        <w:jc w:val="both"/>
        <w:rPr>
          <w:sz w:val="28"/>
          <w:szCs w:val="28"/>
        </w:rPr>
      </w:pPr>
      <w:r w:rsidRPr="0040321B">
        <w:rPr>
          <w:sz w:val="28"/>
          <w:szCs w:val="28"/>
        </w:rPr>
        <w:t xml:space="preserve">2. Починок, Т.В. Характеристика имиджа руководителя в системе государственного управления / Т.В. Починок // Актуальные вопросы научно-методической и учебно-организационной работы: современная система общего среднего и высшего образования как исторический фактор единства и устойчивого развития общества [Электронный ресурс] : сборник материалов Республиканской научно-методической конференции (Гомель, 16–17 марта 2022 г.) / М-во образования Республики Беларусь, Гомельский гос. ун-т им. Ф. Скорины ; </w:t>
      </w:r>
      <w:proofErr w:type="spellStart"/>
      <w:r w:rsidRPr="0040321B">
        <w:rPr>
          <w:sz w:val="28"/>
          <w:szCs w:val="28"/>
        </w:rPr>
        <w:t>редкол</w:t>
      </w:r>
      <w:proofErr w:type="spellEnd"/>
      <w:r w:rsidRPr="0040321B">
        <w:rPr>
          <w:sz w:val="28"/>
          <w:szCs w:val="28"/>
        </w:rPr>
        <w:t xml:space="preserve">.: </w:t>
      </w:r>
      <w:proofErr w:type="gramStart"/>
      <w:r w:rsidRPr="0040321B">
        <w:rPr>
          <w:sz w:val="28"/>
          <w:szCs w:val="28"/>
        </w:rPr>
        <w:t>И. В.</w:t>
      </w:r>
      <w:proofErr w:type="gramEnd"/>
      <w:r w:rsidRPr="0040321B">
        <w:rPr>
          <w:sz w:val="28"/>
          <w:szCs w:val="28"/>
        </w:rPr>
        <w:t xml:space="preserve"> Семченко (гл. ред.) [и др.]. – Электрон</w:t>
      </w:r>
      <w:proofErr w:type="gramStart"/>
      <w:r w:rsidRPr="0040321B">
        <w:rPr>
          <w:sz w:val="28"/>
          <w:szCs w:val="28"/>
        </w:rPr>
        <w:t>.</w:t>
      </w:r>
      <w:proofErr w:type="gramEnd"/>
      <w:r w:rsidRPr="0040321B">
        <w:rPr>
          <w:sz w:val="28"/>
          <w:szCs w:val="28"/>
        </w:rPr>
        <w:t xml:space="preserve"> </w:t>
      </w:r>
      <w:proofErr w:type="gramStart"/>
      <w:r w:rsidRPr="0040321B">
        <w:rPr>
          <w:sz w:val="28"/>
          <w:szCs w:val="28"/>
        </w:rPr>
        <w:t>т</w:t>
      </w:r>
      <w:proofErr w:type="gramEnd"/>
      <w:r w:rsidRPr="0040321B">
        <w:rPr>
          <w:sz w:val="28"/>
          <w:szCs w:val="28"/>
        </w:rPr>
        <w:t xml:space="preserve">екст. данные </w:t>
      </w:r>
      <w:r w:rsidRPr="0040321B">
        <w:rPr>
          <w:sz w:val="28"/>
          <w:szCs w:val="28"/>
        </w:rPr>
        <w:lastRenderedPageBreak/>
        <w:t>(объем 5,43 МБ). – Гомель</w:t>
      </w:r>
      <w:proofErr w:type="gramStart"/>
      <w:r w:rsidRPr="0040321B">
        <w:rPr>
          <w:sz w:val="28"/>
          <w:szCs w:val="28"/>
        </w:rPr>
        <w:t xml:space="preserve"> :</w:t>
      </w:r>
      <w:proofErr w:type="gramEnd"/>
      <w:r w:rsidRPr="0040321B">
        <w:rPr>
          <w:sz w:val="28"/>
          <w:szCs w:val="28"/>
        </w:rPr>
        <w:t xml:space="preserve"> ГГУ им. Ф. Скорины, 2022. – Системные требования: IE от 11 версии и выше или любой другой актуальный браузер, скорость доступа от 56 кбит. – Режим доступа: </w:t>
      </w:r>
      <w:hyperlink r:id="rId26" w:history="1">
        <w:r w:rsidRPr="0040321B">
          <w:rPr>
            <w:sz w:val="28"/>
            <w:szCs w:val="28"/>
          </w:rPr>
          <w:t>http://сonference.gsu.by</w:t>
        </w:r>
      </w:hyperlink>
      <w:r w:rsidRPr="0040321B">
        <w:rPr>
          <w:sz w:val="28"/>
          <w:szCs w:val="28"/>
        </w:rPr>
        <w:t>. – 452 с. – С. 294–297.</w:t>
      </w:r>
    </w:p>
    <w:p w:rsidR="00373161" w:rsidRDefault="00373161" w:rsidP="00373161">
      <w:pPr>
        <w:jc w:val="both"/>
        <w:rPr>
          <w:b/>
          <w:sz w:val="28"/>
          <w:szCs w:val="28"/>
        </w:rPr>
      </w:pPr>
    </w:p>
    <w:p w:rsidR="0040321B" w:rsidRPr="0040321B" w:rsidRDefault="0040321B" w:rsidP="0040321B">
      <w:pPr>
        <w:pStyle w:val="a8"/>
        <w:tabs>
          <w:tab w:val="left" w:pos="0"/>
          <w:tab w:val="left" w:pos="284"/>
          <w:tab w:val="left" w:pos="993"/>
        </w:tabs>
        <w:ind w:left="0"/>
        <w:jc w:val="both"/>
        <w:rPr>
          <w:b/>
          <w:sz w:val="28"/>
          <w:szCs w:val="28"/>
        </w:rPr>
      </w:pPr>
      <w:r w:rsidRPr="0040321B">
        <w:rPr>
          <w:b/>
          <w:sz w:val="28"/>
          <w:szCs w:val="28"/>
        </w:rPr>
        <w:t xml:space="preserve">2. Материалы II Международной научно-практической конференции «Перспективы развития туризма в современных условиях: мировые тенденции и региональные контексты». – Минск: </w:t>
      </w:r>
      <w:proofErr w:type="spellStart"/>
      <w:r w:rsidRPr="0040321B">
        <w:rPr>
          <w:b/>
          <w:sz w:val="28"/>
          <w:szCs w:val="28"/>
        </w:rPr>
        <w:t>Колорград</w:t>
      </w:r>
      <w:proofErr w:type="spellEnd"/>
      <w:r w:rsidRPr="0040321B">
        <w:rPr>
          <w:b/>
          <w:sz w:val="28"/>
          <w:szCs w:val="28"/>
        </w:rPr>
        <w:t>, 2022. – 463 с. – С. 398-404.</w:t>
      </w:r>
    </w:p>
    <w:p w:rsidR="0040321B" w:rsidRPr="0040321B" w:rsidRDefault="0040321B" w:rsidP="00373161">
      <w:pPr>
        <w:shd w:val="clear" w:color="auto" w:fill="FFFFFF"/>
        <w:jc w:val="both"/>
        <w:rPr>
          <w:b/>
          <w:sz w:val="28"/>
          <w:szCs w:val="28"/>
        </w:rPr>
      </w:pPr>
    </w:p>
    <w:p w:rsidR="0040321B" w:rsidRDefault="0040321B" w:rsidP="0040321B">
      <w:pPr>
        <w:tabs>
          <w:tab w:val="left" w:pos="0"/>
          <w:tab w:val="left" w:pos="284"/>
          <w:tab w:val="left" w:pos="993"/>
        </w:tabs>
        <w:jc w:val="both"/>
        <w:rPr>
          <w:sz w:val="28"/>
          <w:szCs w:val="28"/>
        </w:rPr>
      </w:pPr>
      <w:r w:rsidRPr="0040321B">
        <w:rPr>
          <w:sz w:val="28"/>
          <w:szCs w:val="28"/>
        </w:rPr>
        <w:t xml:space="preserve">3. Починок Т.В. Из опыта подготовки специалистов по направлению туристической деятельности (на примере Гомельского государственного университета им. Ф. Скорины) // Материалы II Международной научно-практической конференции «Перспективы развития туризма в современных условиях: мировые тенденции и региональные контексты». – Минск: </w:t>
      </w:r>
      <w:proofErr w:type="spellStart"/>
      <w:r w:rsidRPr="0040321B">
        <w:rPr>
          <w:sz w:val="28"/>
          <w:szCs w:val="28"/>
        </w:rPr>
        <w:t>Колорград</w:t>
      </w:r>
      <w:proofErr w:type="spellEnd"/>
      <w:r w:rsidRPr="0040321B">
        <w:rPr>
          <w:sz w:val="28"/>
          <w:szCs w:val="28"/>
        </w:rPr>
        <w:t>, 2022. – 463 с. – С. 398-404.</w:t>
      </w:r>
    </w:p>
    <w:p w:rsidR="0040321B" w:rsidRDefault="0040321B" w:rsidP="0040321B">
      <w:pPr>
        <w:tabs>
          <w:tab w:val="left" w:pos="0"/>
          <w:tab w:val="left" w:pos="284"/>
          <w:tab w:val="left" w:pos="993"/>
        </w:tabs>
        <w:jc w:val="both"/>
        <w:rPr>
          <w:sz w:val="28"/>
          <w:szCs w:val="28"/>
        </w:rPr>
      </w:pPr>
    </w:p>
    <w:p w:rsidR="009802B5" w:rsidRDefault="009802B5" w:rsidP="009802B5">
      <w:pPr>
        <w:jc w:val="both"/>
        <w:rPr>
          <w:b/>
          <w:sz w:val="28"/>
          <w:szCs w:val="28"/>
        </w:rPr>
      </w:pPr>
      <w:r w:rsidRPr="009802B5">
        <w:rPr>
          <w:b/>
          <w:sz w:val="28"/>
          <w:szCs w:val="28"/>
        </w:rPr>
        <w:t>3. Межкультурная коммуникация и традиционные ценности в образовательной среде Беларуси и России</w:t>
      </w:r>
      <w:proofErr w:type="gramStart"/>
      <w:r w:rsidRPr="009802B5">
        <w:rPr>
          <w:b/>
          <w:sz w:val="28"/>
          <w:szCs w:val="28"/>
        </w:rPr>
        <w:t xml:space="preserve"> :</w:t>
      </w:r>
      <w:proofErr w:type="gramEnd"/>
      <w:r w:rsidRPr="009802B5">
        <w:rPr>
          <w:b/>
          <w:sz w:val="28"/>
          <w:szCs w:val="28"/>
        </w:rPr>
        <w:t xml:space="preserve"> сб. научных трудов по материалам Международной научно-практической конференции, Минск, Академия управления при Президенте Республики Беларусь 31 марта 2022 г. / Акад. упр. при Президенте </w:t>
      </w:r>
      <w:proofErr w:type="spellStart"/>
      <w:r w:rsidRPr="009802B5">
        <w:rPr>
          <w:b/>
          <w:sz w:val="28"/>
          <w:szCs w:val="28"/>
        </w:rPr>
        <w:t>Респ</w:t>
      </w:r>
      <w:proofErr w:type="spellEnd"/>
      <w:r w:rsidRPr="009802B5">
        <w:rPr>
          <w:b/>
          <w:sz w:val="28"/>
          <w:szCs w:val="28"/>
        </w:rPr>
        <w:t xml:space="preserve">. Беларусь ; </w:t>
      </w:r>
      <w:proofErr w:type="spellStart"/>
      <w:r w:rsidRPr="009802B5">
        <w:rPr>
          <w:b/>
          <w:sz w:val="28"/>
          <w:szCs w:val="28"/>
        </w:rPr>
        <w:t>редкол</w:t>
      </w:r>
      <w:proofErr w:type="spellEnd"/>
      <w:r w:rsidRPr="009802B5">
        <w:rPr>
          <w:b/>
          <w:sz w:val="28"/>
          <w:szCs w:val="28"/>
        </w:rPr>
        <w:t>.: С.В. Лапина [и др.]. – Минск</w:t>
      </w:r>
      <w:proofErr w:type="gramStart"/>
      <w:r w:rsidRPr="009802B5">
        <w:rPr>
          <w:b/>
          <w:sz w:val="28"/>
          <w:szCs w:val="28"/>
        </w:rPr>
        <w:t xml:space="preserve"> :</w:t>
      </w:r>
      <w:proofErr w:type="gramEnd"/>
      <w:r w:rsidRPr="009802B5">
        <w:rPr>
          <w:b/>
          <w:sz w:val="28"/>
          <w:szCs w:val="28"/>
        </w:rPr>
        <w:t xml:space="preserve"> Академия управления при Президенте Республики Беларусь, 2022. – 361 с.</w:t>
      </w:r>
    </w:p>
    <w:p w:rsidR="009802B5" w:rsidRDefault="009802B5" w:rsidP="009802B5">
      <w:pPr>
        <w:jc w:val="both"/>
        <w:rPr>
          <w:b/>
          <w:sz w:val="28"/>
          <w:szCs w:val="28"/>
        </w:rPr>
      </w:pPr>
    </w:p>
    <w:p w:rsidR="009802B5" w:rsidRPr="009802B5" w:rsidRDefault="009802B5" w:rsidP="009802B5">
      <w:pPr>
        <w:jc w:val="both"/>
        <w:rPr>
          <w:sz w:val="28"/>
          <w:szCs w:val="28"/>
        </w:rPr>
      </w:pPr>
      <w:r w:rsidRPr="009802B5">
        <w:rPr>
          <w:sz w:val="28"/>
          <w:szCs w:val="28"/>
        </w:rPr>
        <w:t xml:space="preserve">Починок Т.В. Межкультурные коммуникации в образовательной деятельности Гомельского государственного университета имени Франциска </w:t>
      </w:r>
      <w:r w:rsidRPr="009802B5">
        <w:rPr>
          <w:sz w:val="28"/>
          <w:szCs w:val="28"/>
        </w:rPr>
        <w:br/>
        <w:t>Скорины // Межкультурная коммуникация и традиционные ценности в образовательной среде Беларуси и России</w:t>
      </w:r>
      <w:proofErr w:type="gramStart"/>
      <w:r w:rsidRPr="009802B5">
        <w:rPr>
          <w:sz w:val="28"/>
          <w:szCs w:val="28"/>
        </w:rPr>
        <w:t xml:space="preserve"> :</w:t>
      </w:r>
      <w:proofErr w:type="gramEnd"/>
      <w:r w:rsidRPr="009802B5">
        <w:rPr>
          <w:sz w:val="28"/>
          <w:szCs w:val="28"/>
        </w:rPr>
        <w:t xml:space="preserve"> сб. научных трудов по материалам Международной научно-практической конференции, Минск, Академия управления при Президенте Республики Беларусь 31 марта 2022 г. / Акад. упр. при Президенте </w:t>
      </w:r>
      <w:proofErr w:type="spellStart"/>
      <w:r w:rsidRPr="009802B5">
        <w:rPr>
          <w:sz w:val="28"/>
          <w:szCs w:val="28"/>
        </w:rPr>
        <w:t>Респ</w:t>
      </w:r>
      <w:proofErr w:type="spellEnd"/>
      <w:r w:rsidRPr="009802B5">
        <w:rPr>
          <w:sz w:val="28"/>
          <w:szCs w:val="28"/>
        </w:rPr>
        <w:t xml:space="preserve">. Беларусь ; </w:t>
      </w:r>
      <w:proofErr w:type="spellStart"/>
      <w:r w:rsidRPr="009802B5">
        <w:rPr>
          <w:sz w:val="28"/>
          <w:szCs w:val="28"/>
        </w:rPr>
        <w:t>редкол</w:t>
      </w:r>
      <w:proofErr w:type="spellEnd"/>
      <w:r w:rsidRPr="009802B5">
        <w:rPr>
          <w:sz w:val="28"/>
          <w:szCs w:val="28"/>
        </w:rPr>
        <w:t>.: С.В. Лапина [и др.]. – Минск</w:t>
      </w:r>
      <w:proofErr w:type="gramStart"/>
      <w:r w:rsidRPr="009802B5">
        <w:rPr>
          <w:sz w:val="28"/>
          <w:szCs w:val="28"/>
        </w:rPr>
        <w:t xml:space="preserve"> :</w:t>
      </w:r>
      <w:proofErr w:type="gramEnd"/>
      <w:r w:rsidRPr="009802B5">
        <w:rPr>
          <w:sz w:val="28"/>
          <w:szCs w:val="28"/>
        </w:rPr>
        <w:t xml:space="preserve"> Академия управления при Президенте Республики Беларусь, 2022. – 361 с.</w:t>
      </w:r>
    </w:p>
    <w:p w:rsidR="009802B5" w:rsidRPr="009802B5" w:rsidRDefault="009802B5" w:rsidP="009802B5">
      <w:pPr>
        <w:jc w:val="both"/>
        <w:rPr>
          <w:b/>
          <w:sz w:val="28"/>
          <w:szCs w:val="28"/>
        </w:rPr>
      </w:pPr>
    </w:p>
    <w:p w:rsidR="009802B5" w:rsidRDefault="009802B5" w:rsidP="009802B5">
      <w:pPr>
        <w:jc w:val="both"/>
        <w:rPr>
          <w:b/>
          <w:sz w:val="28"/>
          <w:szCs w:val="28"/>
        </w:rPr>
      </w:pPr>
      <w:r w:rsidRPr="009802B5">
        <w:rPr>
          <w:b/>
          <w:sz w:val="28"/>
          <w:szCs w:val="28"/>
        </w:rPr>
        <w:t>4. Актуальные проблемы социальной политики и идеологии: сборник материалов Республиканской научно-практической конференции. Минск: Академия управления при Президенте Республики Беларусь, 2022. – 254 с. – С. 126–129.</w:t>
      </w:r>
    </w:p>
    <w:p w:rsidR="009802B5" w:rsidRDefault="009802B5" w:rsidP="009802B5">
      <w:pPr>
        <w:jc w:val="both"/>
        <w:rPr>
          <w:b/>
          <w:sz w:val="28"/>
          <w:szCs w:val="28"/>
        </w:rPr>
      </w:pPr>
    </w:p>
    <w:p w:rsidR="009802B5" w:rsidRDefault="009802B5" w:rsidP="009802B5">
      <w:pPr>
        <w:jc w:val="both"/>
        <w:rPr>
          <w:sz w:val="28"/>
          <w:szCs w:val="28"/>
        </w:rPr>
      </w:pPr>
      <w:r w:rsidRPr="009802B5">
        <w:rPr>
          <w:sz w:val="28"/>
          <w:szCs w:val="28"/>
        </w:rPr>
        <w:t>Починок Т.В. Референдум как конституционно-правовой институт: международный и национальный опыт проведения референдумов // Актуальные проблемы социальной политики и идеологии: сборник материалов Республиканской научно-практической конференции. Минск: Академия управления при Президенте Республики Беларусь, 2022. – 254 с. – С. 126–129.</w:t>
      </w:r>
    </w:p>
    <w:p w:rsidR="009802B5" w:rsidRDefault="009802B5" w:rsidP="009802B5">
      <w:pPr>
        <w:jc w:val="both"/>
        <w:rPr>
          <w:b/>
          <w:sz w:val="28"/>
          <w:szCs w:val="28"/>
        </w:rPr>
      </w:pPr>
      <w:r w:rsidRPr="009802B5">
        <w:rPr>
          <w:b/>
          <w:sz w:val="28"/>
          <w:szCs w:val="28"/>
        </w:rPr>
        <w:lastRenderedPageBreak/>
        <w:t>5. Наука и молодежь: новые идеи и решения</w:t>
      </w:r>
      <w:proofErr w:type="gramStart"/>
      <w:r w:rsidRPr="009802B5">
        <w:rPr>
          <w:b/>
          <w:sz w:val="28"/>
          <w:szCs w:val="28"/>
        </w:rPr>
        <w:t xml:space="preserve"> :</w:t>
      </w:r>
      <w:proofErr w:type="gramEnd"/>
      <w:r w:rsidRPr="009802B5">
        <w:rPr>
          <w:b/>
          <w:sz w:val="28"/>
          <w:szCs w:val="28"/>
        </w:rPr>
        <w:t xml:space="preserve"> Материалы VIII Международной научно-теоретической конференции студентов и магистрантов, </w:t>
      </w:r>
      <w:proofErr w:type="spellStart"/>
      <w:r w:rsidRPr="009802B5">
        <w:rPr>
          <w:b/>
          <w:sz w:val="28"/>
          <w:szCs w:val="28"/>
        </w:rPr>
        <w:t>Караганды</w:t>
      </w:r>
      <w:proofErr w:type="gramStart"/>
      <w:r w:rsidRPr="009802B5">
        <w:rPr>
          <w:b/>
          <w:sz w:val="28"/>
          <w:szCs w:val="28"/>
        </w:rPr>
        <w:t>:Т</w:t>
      </w:r>
      <w:proofErr w:type="gramEnd"/>
      <w:r w:rsidRPr="009802B5">
        <w:rPr>
          <w:b/>
          <w:sz w:val="28"/>
          <w:szCs w:val="28"/>
        </w:rPr>
        <w:t>ОО</w:t>
      </w:r>
      <w:proofErr w:type="spellEnd"/>
      <w:r w:rsidRPr="009802B5">
        <w:rPr>
          <w:b/>
          <w:sz w:val="28"/>
          <w:szCs w:val="28"/>
        </w:rPr>
        <w:t xml:space="preserve"> «Кент » LTD типография «</w:t>
      </w:r>
      <w:proofErr w:type="spellStart"/>
      <w:r w:rsidRPr="009802B5">
        <w:rPr>
          <w:b/>
          <w:sz w:val="28"/>
          <w:szCs w:val="28"/>
        </w:rPr>
        <w:t>Досжан</w:t>
      </w:r>
      <w:proofErr w:type="spellEnd"/>
      <w:r w:rsidRPr="009802B5">
        <w:rPr>
          <w:b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22 г"/>
        </w:smartTagPr>
        <w:r w:rsidRPr="009802B5">
          <w:rPr>
            <w:b/>
            <w:sz w:val="28"/>
            <w:szCs w:val="28"/>
          </w:rPr>
          <w:t>2022 г</w:t>
        </w:r>
      </w:smartTag>
      <w:r w:rsidRPr="009802B5">
        <w:rPr>
          <w:b/>
          <w:sz w:val="28"/>
          <w:szCs w:val="28"/>
        </w:rPr>
        <w:t>. – С. 259–261.</w:t>
      </w:r>
    </w:p>
    <w:p w:rsidR="009802B5" w:rsidRDefault="009802B5" w:rsidP="009802B5">
      <w:pPr>
        <w:jc w:val="both"/>
        <w:rPr>
          <w:b/>
          <w:sz w:val="28"/>
          <w:szCs w:val="28"/>
        </w:rPr>
      </w:pPr>
    </w:p>
    <w:p w:rsidR="009802B5" w:rsidRPr="009802B5" w:rsidRDefault="009802B5" w:rsidP="009802B5">
      <w:pPr>
        <w:jc w:val="both"/>
        <w:rPr>
          <w:sz w:val="28"/>
          <w:szCs w:val="28"/>
        </w:rPr>
      </w:pPr>
      <w:r w:rsidRPr="009802B5">
        <w:rPr>
          <w:sz w:val="28"/>
          <w:szCs w:val="28"/>
        </w:rPr>
        <w:t>Остапенко, Т. И. основные подходы к классификации фразеологизмов и способы их перевода. / Т. И. Остапенко // Наука и молодежь: новые идеи и решения</w:t>
      </w:r>
      <w:proofErr w:type="gramStart"/>
      <w:r w:rsidRPr="009802B5">
        <w:rPr>
          <w:sz w:val="28"/>
          <w:szCs w:val="28"/>
        </w:rPr>
        <w:t xml:space="preserve"> :</w:t>
      </w:r>
      <w:proofErr w:type="gramEnd"/>
      <w:r w:rsidRPr="009802B5">
        <w:rPr>
          <w:sz w:val="28"/>
          <w:szCs w:val="28"/>
        </w:rPr>
        <w:t xml:space="preserve"> Материалы VIII Международной научно-теоретической конференции студентов и магистрантов, </w:t>
      </w:r>
      <w:proofErr w:type="spellStart"/>
      <w:r w:rsidRPr="009802B5">
        <w:rPr>
          <w:sz w:val="28"/>
          <w:szCs w:val="28"/>
        </w:rPr>
        <w:t>Караганды</w:t>
      </w:r>
      <w:proofErr w:type="gramStart"/>
      <w:r w:rsidRPr="009802B5">
        <w:rPr>
          <w:sz w:val="28"/>
          <w:szCs w:val="28"/>
        </w:rPr>
        <w:t>:Т</w:t>
      </w:r>
      <w:proofErr w:type="gramEnd"/>
      <w:r w:rsidRPr="009802B5">
        <w:rPr>
          <w:sz w:val="28"/>
          <w:szCs w:val="28"/>
        </w:rPr>
        <w:t>ОО</w:t>
      </w:r>
      <w:proofErr w:type="spellEnd"/>
      <w:r w:rsidRPr="009802B5">
        <w:rPr>
          <w:sz w:val="28"/>
          <w:szCs w:val="28"/>
        </w:rPr>
        <w:t xml:space="preserve"> «Кент » LTD типография «</w:t>
      </w:r>
      <w:proofErr w:type="spellStart"/>
      <w:r w:rsidRPr="009802B5">
        <w:rPr>
          <w:sz w:val="28"/>
          <w:szCs w:val="28"/>
        </w:rPr>
        <w:t>Досжан</w:t>
      </w:r>
      <w:proofErr w:type="spellEnd"/>
      <w:r w:rsidRPr="009802B5">
        <w:rPr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22 г"/>
        </w:smartTagPr>
        <w:r w:rsidRPr="009802B5">
          <w:rPr>
            <w:sz w:val="28"/>
            <w:szCs w:val="28"/>
          </w:rPr>
          <w:t>2022 г</w:t>
        </w:r>
      </w:smartTag>
      <w:r w:rsidRPr="009802B5">
        <w:rPr>
          <w:sz w:val="28"/>
          <w:szCs w:val="28"/>
        </w:rPr>
        <w:t>. – С. 259–261.</w:t>
      </w:r>
    </w:p>
    <w:p w:rsidR="009802B5" w:rsidRDefault="009802B5" w:rsidP="009802B5">
      <w:pPr>
        <w:jc w:val="both"/>
        <w:rPr>
          <w:b/>
          <w:sz w:val="28"/>
          <w:szCs w:val="28"/>
        </w:rPr>
      </w:pPr>
    </w:p>
    <w:p w:rsidR="009802B5" w:rsidRPr="009802B5" w:rsidRDefault="009802B5" w:rsidP="009802B5">
      <w:pPr>
        <w:jc w:val="both"/>
        <w:rPr>
          <w:b/>
          <w:sz w:val="28"/>
          <w:szCs w:val="28"/>
        </w:rPr>
      </w:pPr>
      <w:r w:rsidRPr="009802B5">
        <w:rPr>
          <w:b/>
          <w:sz w:val="28"/>
          <w:szCs w:val="28"/>
        </w:rPr>
        <w:t>6. Молодая наука – 2022</w:t>
      </w:r>
      <w:proofErr w:type="gramStart"/>
      <w:r w:rsidRPr="009802B5">
        <w:rPr>
          <w:b/>
          <w:sz w:val="28"/>
          <w:szCs w:val="28"/>
        </w:rPr>
        <w:t xml:space="preserve"> :</w:t>
      </w:r>
      <w:proofErr w:type="gramEnd"/>
      <w:r w:rsidRPr="009802B5">
        <w:rPr>
          <w:b/>
          <w:sz w:val="28"/>
          <w:szCs w:val="28"/>
        </w:rPr>
        <w:t xml:space="preserve"> региональная научно-практическая конференция студентов и аспирантов вузов Могилевской области : материалы конференции / под ред. О. А. </w:t>
      </w:r>
      <w:proofErr w:type="spellStart"/>
      <w:r w:rsidRPr="009802B5">
        <w:rPr>
          <w:b/>
          <w:sz w:val="28"/>
          <w:szCs w:val="28"/>
        </w:rPr>
        <w:t>Лавшук</w:t>
      </w:r>
      <w:proofErr w:type="spellEnd"/>
      <w:r w:rsidRPr="009802B5">
        <w:rPr>
          <w:b/>
          <w:sz w:val="28"/>
          <w:szCs w:val="28"/>
        </w:rPr>
        <w:t>, Н. В. Маковской. – Могилев</w:t>
      </w:r>
      <w:proofErr w:type="gramStart"/>
      <w:r w:rsidRPr="009802B5">
        <w:rPr>
          <w:b/>
          <w:sz w:val="28"/>
          <w:szCs w:val="28"/>
        </w:rPr>
        <w:t> :</w:t>
      </w:r>
      <w:proofErr w:type="gramEnd"/>
      <w:r w:rsidRPr="009802B5">
        <w:rPr>
          <w:b/>
          <w:sz w:val="28"/>
          <w:szCs w:val="28"/>
        </w:rPr>
        <w:t xml:space="preserve"> МГУ им. А. А. Кулешова, 2022. </w:t>
      </w:r>
    </w:p>
    <w:p w:rsidR="009802B5" w:rsidRDefault="009802B5" w:rsidP="009802B5">
      <w:pPr>
        <w:jc w:val="both"/>
        <w:rPr>
          <w:b/>
          <w:sz w:val="28"/>
          <w:szCs w:val="28"/>
        </w:rPr>
      </w:pPr>
    </w:p>
    <w:p w:rsidR="009802B5" w:rsidRPr="009802B5" w:rsidRDefault="009802B5" w:rsidP="009802B5">
      <w:pPr>
        <w:jc w:val="both"/>
        <w:rPr>
          <w:sz w:val="28"/>
          <w:szCs w:val="28"/>
        </w:rPr>
      </w:pPr>
      <w:r w:rsidRPr="009802B5">
        <w:rPr>
          <w:sz w:val="28"/>
          <w:szCs w:val="28"/>
        </w:rPr>
        <w:t>Остапенко, Т. И. Перевод фразеологических единиц / Т. И. Остапенко // Молодая наука – 2022</w:t>
      </w:r>
      <w:proofErr w:type="gramStart"/>
      <w:r w:rsidRPr="009802B5">
        <w:rPr>
          <w:sz w:val="28"/>
          <w:szCs w:val="28"/>
        </w:rPr>
        <w:t xml:space="preserve"> :</w:t>
      </w:r>
      <w:proofErr w:type="gramEnd"/>
      <w:r w:rsidRPr="009802B5">
        <w:rPr>
          <w:sz w:val="28"/>
          <w:szCs w:val="28"/>
        </w:rPr>
        <w:t xml:space="preserve"> региональная научно-практическая конференция студентов и аспирантов вузов Могилевской области : материалы конференции / под ред. О. А. </w:t>
      </w:r>
      <w:proofErr w:type="spellStart"/>
      <w:r w:rsidRPr="009802B5">
        <w:rPr>
          <w:sz w:val="28"/>
          <w:szCs w:val="28"/>
        </w:rPr>
        <w:t>Лавшук</w:t>
      </w:r>
      <w:proofErr w:type="spellEnd"/>
      <w:r w:rsidRPr="009802B5">
        <w:rPr>
          <w:sz w:val="28"/>
          <w:szCs w:val="28"/>
        </w:rPr>
        <w:t>, Н. В. Маковской. – Могилев</w:t>
      </w:r>
      <w:proofErr w:type="gramStart"/>
      <w:r w:rsidRPr="009802B5">
        <w:rPr>
          <w:sz w:val="28"/>
          <w:szCs w:val="28"/>
        </w:rPr>
        <w:t> :</w:t>
      </w:r>
      <w:proofErr w:type="gramEnd"/>
      <w:r w:rsidRPr="009802B5">
        <w:rPr>
          <w:sz w:val="28"/>
          <w:szCs w:val="28"/>
        </w:rPr>
        <w:t xml:space="preserve"> МГУ им. А. А. Кулешова, 2022. </w:t>
      </w:r>
    </w:p>
    <w:p w:rsidR="009802B5" w:rsidRDefault="009802B5" w:rsidP="009802B5">
      <w:pPr>
        <w:jc w:val="both"/>
        <w:rPr>
          <w:b/>
          <w:sz w:val="28"/>
          <w:szCs w:val="28"/>
        </w:rPr>
      </w:pPr>
    </w:p>
    <w:p w:rsidR="009802B5" w:rsidRPr="009802B5" w:rsidRDefault="009802B5" w:rsidP="009802B5">
      <w:pPr>
        <w:pStyle w:val="Default"/>
        <w:tabs>
          <w:tab w:val="num" w:pos="426"/>
        </w:tabs>
        <w:jc w:val="both"/>
        <w:rPr>
          <w:b/>
          <w:sz w:val="28"/>
          <w:szCs w:val="28"/>
        </w:rPr>
      </w:pPr>
      <w:r w:rsidRPr="009802B5">
        <w:rPr>
          <w:b/>
          <w:sz w:val="28"/>
          <w:szCs w:val="28"/>
        </w:rPr>
        <w:t xml:space="preserve">7. Проблемы социально ориентированного инновационного развития белорусского общества и профсоюзы: материалы международной научно-практической конференции, Гомель, 24-25 февраля 2022 года / Гомельский филиал учреждения образования Федерации профсоюзов Беларуси «Международный университет «МИТСО»; редколлегия: канд. </w:t>
      </w:r>
      <w:proofErr w:type="spellStart"/>
      <w:r w:rsidRPr="009802B5">
        <w:rPr>
          <w:b/>
          <w:sz w:val="28"/>
          <w:szCs w:val="28"/>
        </w:rPr>
        <w:t>экон</w:t>
      </w:r>
      <w:proofErr w:type="spellEnd"/>
      <w:r w:rsidRPr="009802B5">
        <w:rPr>
          <w:b/>
          <w:sz w:val="28"/>
          <w:szCs w:val="28"/>
        </w:rPr>
        <w:t xml:space="preserve">. наук, доц. Колесников С. Д. ; д-р </w:t>
      </w:r>
      <w:proofErr w:type="spellStart"/>
      <w:r w:rsidRPr="009802B5">
        <w:rPr>
          <w:b/>
          <w:sz w:val="28"/>
          <w:szCs w:val="28"/>
        </w:rPr>
        <w:t>юрид</w:t>
      </w:r>
      <w:proofErr w:type="spellEnd"/>
      <w:r w:rsidRPr="009802B5">
        <w:rPr>
          <w:b/>
          <w:sz w:val="28"/>
          <w:szCs w:val="28"/>
        </w:rPr>
        <w:t xml:space="preserve">. наук, профессор </w:t>
      </w:r>
      <w:proofErr w:type="spellStart"/>
      <w:r w:rsidRPr="009802B5">
        <w:rPr>
          <w:b/>
          <w:sz w:val="28"/>
          <w:szCs w:val="28"/>
        </w:rPr>
        <w:t>Ладыченко</w:t>
      </w:r>
      <w:proofErr w:type="spellEnd"/>
      <w:r w:rsidRPr="009802B5">
        <w:rPr>
          <w:b/>
          <w:sz w:val="28"/>
          <w:szCs w:val="28"/>
        </w:rPr>
        <w:t xml:space="preserve"> В. В. ; кандидат культурологии, доц. </w:t>
      </w:r>
      <w:proofErr w:type="spellStart"/>
      <w:r w:rsidRPr="009802B5">
        <w:rPr>
          <w:b/>
          <w:sz w:val="28"/>
          <w:szCs w:val="28"/>
        </w:rPr>
        <w:t>Шачнев</w:t>
      </w:r>
      <w:proofErr w:type="spellEnd"/>
      <w:r w:rsidRPr="009802B5">
        <w:rPr>
          <w:b/>
          <w:sz w:val="28"/>
          <w:szCs w:val="28"/>
        </w:rPr>
        <w:t xml:space="preserve"> С. А. ; канд. </w:t>
      </w:r>
      <w:proofErr w:type="spellStart"/>
      <w:r w:rsidRPr="009802B5">
        <w:rPr>
          <w:b/>
          <w:sz w:val="28"/>
          <w:szCs w:val="28"/>
        </w:rPr>
        <w:t>экон</w:t>
      </w:r>
      <w:proofErr w:type="spellEnd"/>
      <w:r w:rsidRPr="009802B5">
        <w:rPr>
          <w:b/>
          <w:sz w:val="28"/>
          <w:szCs w:val="28"/>
        </w:rPr>
        <w:t xml:space="preserve">. наук, доц. </w:t>
      </w:r>
      <w:proofErr w:type="spellStart"/>
      <w:r w:rsidRPr="009802B5">
        <w:rPr>
          <w:b/>
          <w:sz w:val="28"/>
          <w:szCs w:val="28"/>
        </w:rPr>
        <w:t>Матяс</w:t>
      </w:r>
      <w:proofErr w:type="spellEnd"/>
      <w:r w:rsidRPr="009802B5">
        <w:rPr>
          <w:b/>
          <w:sz w:val="28"/>
          <w:szCs w:val="28"/>
        </w:rPr>
        <w:t xml:space="preserve"> А. А. ; </w:t>
      </w:r>
      <w:proofErr w:type="spellStart"/>
      <w:r w:rsidRPr="009802B5">
        <w:rPr>
          <w:b/>
          <w:sz w:val="28"/>
          <w:szCs w:val="28"/>
        </w:rPr>
        <w:t>канд.ист</w:t>
      </w:r>
      <w:proofErr w:type="spellEnd"/>
      <w:r w:rsidRPr="009802B5">
        <w:rPr>
          <w:b/>
          <w:sz w:val="28"/>
          <w:szCs w:val="28"/>
        </w:rPr>
        <w:t xml:space="preserve">. наук, доц. Мищенко В. В. ; канд. </w:t>
      </w:r>
      <w:proofErr w:type="spellStart"/>
      <w:r w:rsidRPr="009802B5">
        <w:rPr>
          <w:b/>
          <w:sz w:val="28"/>
          <w:szCs w:val="28"/>
        </w:rPr>
        <w:t>экон</w:t>
      </w:r>
      <w:proofErr w:type="spellEnd"/>
      <w:r w:rsidRPr="009802B5">
        <w:rPr>
          <w:b/>
          <w:sz w:val="28"/>
          <w:szCs w:val="28"/>
        </w:rPr>
        <w:t xml:space="preserve">. наук, доц. </w:t>
      </w:r>
      <w:proofErr w:type="spellStart"/>
      <w:r w:rsidRPr="009802B5">
        <w:rPr>
          <w:b/>
          <w:sz w:val="28"/>
          <w:szCs w:val="28"/>
        </w:rPr>
        <w:t>Богуш</w:t>
      </w:r>
      <w:proofErr w:type="spellEnd"/>
      <w:r w:rsidRPr="009802B5">
        <w:rPr>
          <w:b/>
          <w:sz w:val="28"/>
          <w:szCs w:val="28"/>
        </w:rPr>
        <w:t xml:space="preserve"> В. В. ; канд. ист. наук, Луговик Т. В. ; канд. </w:t>
      </w:r>
      <w:proofErr w:type="spellStart"/>
      <w:r w:rsidRPr="009802B5">
        <w:rPr>
          <w:b/>
          <w:sz w:val="28"/>
          <w:szCs w:val="28"/>
        </w:rPr>
        <w:t>экон</w:t>
      </w:r>
      <w:proofErr w:type="spellEnd"/>
      <w:r w:rsidRPr="009802B5">
        <w:rPr>
          <w:b/>
          <w:sz w:val="28"/>
          <w:szCs w:val="28"/>
        </w:rPr>
        <w:t>. наук, доц. Ковалёв М. Н. ; магистр права Третьяков А. В. – Гомель, 2022. – С. 277-279.</w:t>
      </w:r>
    </w:p>
    <w:p w:rsidR="009802B5" w:rsidRDefault="009802B5" w:rsidP="009802B5">
      <w:pPr>
        <w:jc w:val="both"/>
        <w:rPr>
          <w:b/>
          <w:sz w:val="28"/>
          <w:szCs w:val="28"/>
        </w:rPr>
      </w:pPr>
    </w:p>
    <w:p w:rsidR="009802B5" w:rsidRPr="009802B5" w:rsidRDefault="009802B5" w:rsidP="009802B5">
      <w:pPr>
        <w:pStyle w:val="Default"/>
        <w:tabs>
          <w:tab w:val="num" w:pos="426"/>
        </w:tabs>
        <w:jc w:val="both"/>
        <w:rPr>
          <w:sz w:val="28"/>
          <w:szCs w:val="28"/>
        </w:rPr>
      </w:pPr>
      <w:r w:rsidRPr="009802B5">
        <w:rPr>
          <w:sz w:val="28"/>
          <w:szCs w:val="28"/>
        </w:rPr>
        <w:t xml:space="preserve">Аксёнчиков-Бирюков, С.Ю. О трансформации фразеологизмов с затемнённой внутренней формой в русском языке / С.Ю. Аксёнчиков-Бирюков // Проблемы социально ориентированного инновационного развития белорусского общества и профсоюзы: материалы международной научно-практической конференции, Гомель, 24-25 февраля 2022 года / Гомельский филиал учреждения образования Федерации профсоюзов Беларуси «Международный университет «МИТСО»; редколлегия: канд. </w:t>
      </w:r>
      <w:proofErr w:type="spellStart"/>
      <w:r w:rsidRPr="009802B5">
        <w:rPr>
          <w:sz w:val="28"/>
          <w:szCs w:val="28"/>
        </w:rPr>
        <w:t>экон</w:t>
      </w:r>
      <w:proofErr w:type="spellEnd"/>
      <w:r w:rsidRPr="009802B5">
        <w:rPr>
          <w:sz w:val="28"/>
          <w:szCs w:val="28"/>
        </w:rPr>
        <w:t xml:space="preserve">. наук, доц. Колесников С. Д. ; д-р </w:t>
      </w:r>
      <w:proofErr w:type="spellStart"/>
      <w:r w:rsidRPr="009802B5">
        <w:rPr>
          <w:sz w:val="28"/>
          <w:szCs w:val="28"/>
        </w:rPr>
        <w:t>юрид</w:t>
      </w:r>
      <w:proofErr w:type="spellEnd"/>
      <w:r w:rsidRPr="009802B5">
        <w:rPr>
          <w:sz w:val="28"/>
          <w:szCs w:val="28"/>
        </w:rPr>
        <w:t xml:space="preserve">. наук, профессор </w:t>
      </w:r>
      <w:proofErr w:type="spellStart"/>
      <w:r w:rsidRPr="009802B5">
        <w:rPr>
          <w:sz w:val="28"/>
          <w:szCs w:val="28"/>
        </w:rPr>
        <w:t>Ладыченко</w:t>
      </w:r>
      <w:proofErr w:type="spellEnd"/>
      <w:r w:rsidRPr="009802B5">
        <w:rPr>
          <w:sz w:val="28"/>
          <w:szCs w:val="28"/>
        </w:rPr>
        <w:t xml:space="preserve"> В. В. ; кандидат культурологии, доц. </w:t>
      </w:r>
      <w:proofErr w:type="spellStart"/>
      <w:r w:rsidRPr="009802B5">
        <w:rPr>
          <w:sz w:val="28"/>
          <w:szCs w:val="28"/>
        </w:rPr>
        <w:t>Шачнев</w:t>
      </w:r>
      <w:proofErr w:type="spellEnd"/>
      <w:r w:rsidRPr="009802B5">
        <w:rPr>
          <w:sz w:val="28"/>
          <w:szCs w:val="28"/>
        </w:rPr>
        <w:t xml:space="preserve"> С. А. ; канд. </w:t>
      </w:r>
      <w:proofErr w:type="spellStart"/>
      <w:r w:rsidRPr="009802B5">
        <w:rPr>
          <w:sz w:val="28"/>
          <w:szCs w:val="28"/>
        </w:rPr>
        <w:t>экон</w:t>
      </w:r>
      <w:proofErr w:type="spellEnd"/>
      <w:r w:rsidRPr="009802B5">
        <w:rPr>
          <w:sz w:val="28"/>
          <w:szCs w:val="28"/>
        </w:rPr>
        <w:t xml:space="preserve">. наук, доц. </w:t>
      </w:r>
      <w:proofErr w:type="spellStart"/>
      <w:r w:rsidRPr="009802B5">
        <w:rPr>
          <w:sz w:val="28"/>
          <w:szCs w:val="28"/>
        </w:rPr>
        <w:t>Матяс</w:t>
      </w:r>
      <w:proofErr w:type="spellEnd"/>
      <w:r w:rsidRPr="009802B5">
        <w:rPr>
          <w:sz w:val="28"/>
          <w:szCs w:val="28"/>
        </w:rPr>
        <w:t xml:space="preserve"> А. А. ; </w:t>
      </w:r>
      <w:proofErr w:type="spellStart"/>
      <w:r w:rsidRPr="009802B5">
        <w:rPr>
          <w:sz w:val="28"/>
          <w:szCs w:val="28"/>
        </w:rPr>
        <w:t>канд.ист</w:t>
      </w:r>
      <w:proofErr w:type="spellEnd"/>
      <w:r w:rsidRPr="009802B5">
        <w:rPr>
          <w:sz w:val="28"/>
          <w:szCs w:val="28"/>
        </w:rPr>
        <w:t xml:space="preserve">. наук, доц. Мищенко В. В. ; канд. </w:t>
      </w:r>
      <w:proofErr w:type="spellStart"/>
      <w:r w:rsidRPr="009802B5">
        <w:rPr>
          <w:sz w:val="28"/>
          <w:szCs w:val="28"/>
        </w:rPr>
        <w:t>экон</w:t>
      </w:r>
      <w:proofErr w:type="spellEnd"/>
      <w:r w:rsidRPr="009802B5">
        <w:rPr>
          <w:sz w:val="28"/>
          <w:szCs w:val="28"/>
        </w:rPr>
        <w:t xml:space="preserve">. наук, доц. </w:t>
      </w:r>
      <w:proofErr w:type="spellStart"/>
      <w:r w:rsidRPr="009802B5">
        <w:rPr>
          <w:sz w:val="28"/>
          <w:szCs w:val="28"/>
        </w:rPr>
        <w:t>Богуш</w:t>
      </w:r>
      <w:proofErr w:type="spellEnd"/>
      <w:r w:rsidRPr="009802B5">
        <w:rPr>
          <w:sz w:val="28"/>
          <w:szCs w:val="28"/>
        </w:rPr>
        <w:t xml:space="preserve"> В. В. ; канд. ист. наук, Луговик </w:t>
      </w:r>
      <w:r w:rsidRPr="009802B5">
        <w:rPr>
          <w:sz w:val="28"/>
          <w:szCs w:val="28"/>
        </w:rPr>
        <w:lastRenderedPageBreak/>
        <w:t xml:space="preserve">Т. В. ; канд. </w:t>
      </w:r>
      <w:proofErr w:type="spellStart"/>
      <w:r w:rsidRPr="009802B5">
        <w:rPr>
          <w:sz w:val="28"/>
          <w:szCs w:val="28"/>
        </w:rPr>
        <w:t>экон</w:t>
      </w:r>
      <w:proofErr w:type="spellEnd"/>
      <w:r w:rsidRPr="009802B5">
        <w:rPr>
          <w:sz w:val="28"/>
          <w:szCs w:val="28"/>
        </w:rPr>
        <w:t>. наук, доц. Ковалёв М. Н. ; магистр права Третьяков А. В. – Гомель, 2022. – С. 277-279.</w:t>
      </w:r>
    </w:p>
    <w:p w:rsidR="009802B5" w:rsidRDefault="009802B5" w:rsidP="009802B5">
      <w:pPr>
        <w:jc w:val="both"/>
        <w:rPr>
          <w:b/>
          <w:sz w:val="28"/>
          <w:szCs w:val="28"/>
        </w:rPr>
      </w:pPr>
    </w:p>
    <w:p w:rsidR="009802B5" w:rsidRPr="009802B5" w:rsidRDefault="009802B5" w:rsidP="009802B5">
      <w:pPr>
        <w:pStyle w:val="Default"/>
        <w:tabs>
          <w:tab w:val="num" w:pos="426"/>
        </w:tabs>
        <w:jc w:val="both"/>
        <w:rPr>
          <w:b/>
          <w:sz w:val="28"/>
          <w:szCs w:val="28"/>
        </w:rPr>
      </w:pPr>
      <w:r w:rsidRPr="009802B5">
        <w:rPr>
          <w:b/>
          <w:sz w:val="28"/>
          <w:szCs w:val="28"/>
        </w:rPr>
        <w:t xml:space="preserve">8. Минский государственный лингвистический университет; редколлегия: А.Н. Гордей (отв. ред.), Н.В. </w:t>
      </w:r>
      <w:proofErr w:type="spellStart"/>
      <w:r w:rsidRPr="009802B5">
        <w:rPr>
          <w:b/>
          <w:sz w:val="28"/>
          <w:szCs w:val="28"/>
        </w:rPr>
        <w:t>Михалькова</w:t>
      </w:r>
      <w:proofErr w:type="spellEnd"/>
      <w:r w:rsidRPr="009802B5">
        <w:rPr>
          <w:b/>
          <w:sz w:val="28"/>
          <w:szCs w:val="28"/>
        </w:rPr>
        <w:t xml:space="preserve"> (зам. отв. ред.), С.Ф. </w:t>
      </w:r>
      <w:proofErr w:type="spellStart"/>
      <w:r w:rsidRPr="009802B5">
        <w:rPr>
          <w:b/>
          <w:sz w:val="28"/>
          <w:szCs w:val="28"/>
        </w:rPr>
        <w:t>Свилас</w:t>
      </w:r>
      <w:proofErr w:type="spellEnd"/>
      <w:r w:rsidRPr="009802B5">
        <w:rPr>
          <w:b/>
          <w:sz w:val="28"/>
          <w:szCs w:val="28"/>
        </w:rPr>
        <w:t xml:space="preserve">, М.С. Филимонова, Е.Ф. Шунейко. – Минск, 2022. – С. 174-177. </w:t>
      </w:r>
    </w:p>
    <w:p w:rsidR="009802B5" w:rsidRDefault="009802B5" w:rsidP="009802B5">
      <w:pPr>
        <w:jc w:val="both"/>
        <w:rPr>
          <w:b/>
          <w:sz w:val="28"/>
          <w:szCs w:val="28"/>
        </w:rPr>
      </w:pPr>
    </w:p>
    <w:p w:rsidR="00AB4949" w:rsidRPr="00AB4949" w:rsidRDefault="00AB4949" w:rsidP="00AB4949">
      <w:pPr>
        <w:pStyle w:val="Default"/>
        <w:tabs>
          <w:tab w:val="num" w:pos="426"/>
        </w:tabs>
        <w:jc w:val="both"/>
        <w:rPr>
          <w:sz w:val="28"/>
          <w:szCs w:val="28"/>
        </w:rPr>
      </w:pPr>
      <w:r w:rsidRPr="00AB4949">
        <w:rPr>
          <w:sz w:val="28"/>
          <w:szCs w:val="28"/>
        </w:rPr>
        <w:t xml:space="preserve">Аксёнчиков-Бирюков, С.Ю. О внутренней форме </w:t>
      </w:r>
      <w:proofErr w:type="spellStart"/>
      <w:r w:rsidRPr="00AB4949">
        <w:rPr>
          <w:sz w:val="28"/>
          <w:szCs w:val="28"/>
        </w:rPr>
        <w:t>чэнъюй</w:t>
      </w:r>
      <w:proofErr w:type="spellEnd"/>
      <w:r w:rsidRPr="00AB4949">
        <w:rPr>
          <w:sz w:val="28"/>
          <w:szCs w:val="28"/>
        </w:rPr>
        <w:t xml:space="preserve"> с компонентом тигр / С.Ю. Аксёнчиков-Бирюков // Китайская цивилизация в диалоге культур: материалы международной научной конференции, Минск, 1-2 марта 2022 года / Минский государственный лингвистический университет; редколлегия: А.Н. Гордей (отв. ред.), Н.В. </w:t>
      </w:r>
      <w:proofErr w:type="spellStart"/>
      <w:r w:rsidRPr="00AB4949">
        <w:rPr>
          <w:sz w:val="28"/>
          <w:szCs w:val="28"/>
        </w:rPr>
        <w:t>Михалькова</w:t>
      </w:r>
      <w:proofErr w:type="spellEnd"/>
      <w:r w:rsidRPr="00AB4949">
        <w:rPr>
          <w:sz w:val="28"/>
          <w:szCs w:val="28"/>
        </w:rPr>
        <w:t xml:space="preserve"> (зам. отв. ред.), С.Ф. </w:t>
      </w:r>
      <w:proofErr w:type="spellStart"/>
      <w:r w:rsidRPr="00AB4949">
        <w:rPr>
          <w:sz w:val="28"/>
          <w:szCs w:val="28"/>
        </w:rPr>
        <w:t>Свилас</w:t>
      </w:r>
      <w:proofErr w:type="spellEnd"/>
      <w:r w:rsidRPr="00AB4949">
        <w:rPr>
          <w:sz w:val="28"/>
          <w:szCs w:val="28"/>
        </w:rPr>
        <w:t xml:space="preserve">, М.С. Филимонова, Е.Ф. Шунейко. – Минск, 2022. – С. 174-177. </w:t>
      </w:r>
    </w:p>
    <w:p w:rsidR="009802B5" w:rsidRDefault="009802B5" w:rsidP="009802B5">
      <w:pPr>
        <w:jc w:val="both"/>
        <w:rPr>
          <w:b/>
          <w:sz w:val="28"/>
          <w:szCs w:val="28"/>
        </w:rPr>
      </w:pPr>
    </w:p>
    <w:p w:rsidR="00AB4949" w:rsidRDefault="00AB4949" w:rsidP="00AB4949">
      <w:pPr>
        <w:pStyle w:val="Default"/>
        <w:tabs>
          <w:tab w:val="num" w:pos="426"/>
        </w:tabs>
        <w:jc w:val="both"/>
        <w:rPr>
          <w:b/>
          <w:sz w:val="28"/>
          <w:szCs w:val="28"/>
        </w:rPr>
      </w:pPr>
      <w:r w:rsidRPr="00AB4949">
        <w:rPr>
          <w:b/>
          <w:sz w:val="28"/>
          <w:szCs w:val="28"/>
        </w:rPr>
        <w:t>9. Русские традиции бытовой лингвокультуры в славянском пограничье</w:t>
      </w:r>
      <w:proofErr w:type="gramStart"/>
      <w:r w:rsidRPr="00AB4949">
        <w:rPr>
          <w:b/>
          <w:sz w:val="28"/>
          <w:szCs w:val="28"/>
        </w:rPr>
        <w:t xml:space="preserve"> :</w:t>
      </w:r>
      <w:proofErr w:type="gramEnd"/>
      <w:r w:rsidRPr="00AB4949">
        <w:rPr>
          <w:b/>
          <w:sz w:val="28"/>
          <w:szCs w:val="28"/>
        </w:rPr>
        <w:t xml:space="preserve"> Научные доклады участников Международного научно-просветительского форума, Брянск, 17‒20 мая 2022 года / Брянский государственный университет имени академика И. Г. Петровского: Ред. кол. : С. Н. </w:t>
      </w:r>
      <w:proofErr w:type="spellStart"/>
      <w:r w:rsidRPr="00AB4949">
        <w:rPr>
          <w:b/>
          <w:sz w:val="28"/>
          <w:szCs w:val="28"/>
        </w:rPr>
        <w:t>Стародубец</w:t>
      </w:r>
      <w:proofErr w:type="spellEnd"/>
      <w:r w:rsidRPr="00AB4949">
        <w:rPr>
          <w:b/>
          <w:sz w:val="28"/>
          <w:szCs w:val="28"/>
        </w:rPr>
        <w:t xml:space="preserve">, В. Н. </w:t>
      </w:r>
      <w:proofErr w:type="spellStart"/>
      <w:r w:rsidRPr="00AB4949">
        <w:rPr>
          <w:b/>
          <w:sz w:val="28"/>
          <w:szCs w:val="28"/>
        </w:rPr>
        <w:t>Пустовойтов</w:t>
      </w:r>
      <w:proofErr w:type="spellEnd"/>
      <w:r w:rsidRPr="00AB4949">
        <w:rPr>
          <w:b/>
          <w:sz w:val="28"/>
          <w:szCs w:val="28"/>
        </w:rPr>
        <w:t xml:space="preserve">, С. М. </w:t>
      </w:r>
      <w:proofErr w:type="spellStart"/>
      <w:r w:rsidRPr="00AB4949">
        <w:rPr>
          <w:b/>
          <w:sz w:val="28"/>
          <w:szCs w:val="28"/>
        </w:rPr>
        <w:t>Пронченко</w:t>
      </w:r>
      <w:proofErr w:type="spellEnd"/>
      <w:r w:rsidRPr="00AB4949">
        <w:rPr>
          <w:b/>
          <w:sz w:val="28"/>
          <w:szCs w:val="28"/>
        </w:rPr>
        <w:t>. – Брянск, 2022. – С. 124-128.</w:t>
      </w:r>
    </w:p>
    <w:p w:rsidR="00AB4949" w:rsidRDefault="00AB4949" w:rsidP="00AB4949">
      <w:pPr>
        <w:pStyle w:val="Default"/>
        <w:tabs>
          <w:tab w:val="num" w:pos="426"/>
        </w:tabs>
        <w:jc w:val="both"/>
        <w:rPr>
          <w:b/>
          <w:sz w:val="28"/>
          <w:szCs w:val="28"/>
        </w:rPr>
      </w:pPr>
    </w:p>
    <w:p w:rsidR="00AB4949" w:rsidRPr="00AB4949" w:rsidRDefault="00AB4949" w:rsidP="00AB4949">
      <w:pPr>
        <w:pStyle w:val="Default"/>
        <w:tabs>
          <w:tab w:val="num" w:pos="426"/>
        </w:tabs>
        <w:jc w:val="both"/>
        <w:rPr>
          <w:sz w:val="28"/>
          <w:szCs w:val="28"/>
        </w:rPr>
      </w:pPr>
      <w:r w:rsidRPr="00AB4949">
        <w:rPr>
          <w:sz w:val="28"/>
          <w:szCs w:val="28"/>
        </w:rPr>
        <w:t>Аксёнчиков-Бирюков, С.Ю. О внутренней форме диалектных фразеологизмов, связанных со свадебными обрядами / С.Ю. Аксёнчиков-Бирюков // Русские традиции бытовой лингвокультуры в славянском пограничье</w:t>
      </w:r>
      <w:proofErr w:type="gramStart"/>
      <w:r w:rsidRPr="00AB4949">
        <w:rPr>
          <w:sz w:val="28"/>
          <w:szCs w:val="28"/>
        </w:rPr>
        <w:t xml:space="preserve"> :</w:t>
      </w:r>
      <w:proofErr w:type="gramEnd"/>
      <w:r w:rsidRPr="00AB4949">
        <w:rPr>
          <w:sz w:val="28"/>
          <w:szCs w:val="28"/>
        </w:rPr>
        <w:t xml:space="preserve"> Научные доклады участников Международного научно-просветительского форума, Брянск, 17‒20 мая 2022 года / Брянский государственный университет имени академика И. Г. Петровского: Ред. кол. : С. Н. </w:t>
      </w:r>
      <w:proofErr w:type="spellStart"/>
      <w:r w:rsidRPr="00AB4949">
        <w:rPr>
          <w:sz w:val="28"/>
          <w:szCs w:val="28"/>
        </w:rPr>
        <w:t>Стародубец</w:t>
      </w:r>
      <w:proofErr w:type="spellEnd"/>
      <w:r w:rsidRPr="00AB4949">
        <w:rPr>
          <w:sz w:val="28"/>
          <w:szCs w:val="28"/>
        </w:rPr>
        <w:t xml:space="preserve">, В. Н. </w:t>
      </w:r>
      <w:proofErr w:type="spellStart"/>
      <w:r w:rsidRPr="00AB4949">
        <w:rPr>
          <w:sz w:val="28"/>
          <w:szCs w:val="28"/>
        </w:rPr>
        <w:t>Пустовойтов</w:t>
      </w:r>
      <w:proofErr w:type="spellEnd"/>
      <w:r w:rsidRPr="00AB4949">
        <w:rPr>
          <w:sz w:val="28"/>
          <w:szCs w:val="28"/>
        </w:rPr>
        <w:t xml:space="preserve">, С. М. </w:t>
      </w:r>
      <w:proofErr w:type="spellStart"/>
      <w:r w:rsidRPr="00AB4949">
        <w:rPr>
          <w:sz w:val="28"/>
          <w:szCs w:val="28"/>
        </w:rPr>
        <w:t>Пронченко</w:t>
      </w:r>
      <w:proofErr w:type="spellEnd"/>
      <w:r w:rsidRPr="00AB4949">
        <w:rPr>
          <w:sz w:val="28"/>
          <w:szCs w:val="28"/>
        </w:rPr>
        <w:t>. – Брянск, 2022. – С. 124-128.</w:t>
      </w:r>
    </w:p>
    <w:p w:rsidR="00AB4949" w:rsidRDefault="00AB4949" w:rsidP="00AB4949">
      <w:pPr>
        <w:pStyle w:val="Default"/>
        <w:tabs>
          <w:tab w:val="num" w:pos="426"/>
        </w:tabs>
        <w:jc w:val="both"/>
        <w:rPr>
          <w:b/>
          <w:sz w:val="28"/>
          <w:szCs w:val="28"/>
        </w:rPr>
      </w:pPr>
    </w:p>
    <w:p w:rsidR="00AB4949" w:rsidRDefault="00AB4949" w:rsidP="00AB4949">
      <w:pPr>
        <w:pStyle w:val="Default"/>
        <w:tabs>
          <w:tab w:val="num" w:pos="426"/>
        </w:tabs>
        <w:jc w:val="both"/>
        <w:rPr>
          <w:b/>
          <w:sz w:val="28"/>
          <w:szCs w:val="28"/>
        </w:rPr>
      </w:pPr>
      <w:r w:rsidRPr="00AB4949">
        <w:rPr>
          <w:b/>
          <w:sz w:val="28"/>
          <w:szCs w:val="28"/>
        </w:rPr>
        <w:t xml:space="preserve">10. XXII Международная научно-практическая конференция «Коммуникации. Общество. Духовность»: материалы конференции, г. Ухта, 19-21мая 2022 / </w:t>
      </w:r>
      <w:proofErr w:type="spellStart"/>
      <w:r w:rsidRPr="00AB4949">
        <w:rPr>
          <w:b/>
          <w:sz w:val="28"/>
          <w:szCs w:val="28"/>
        </w:rPr>
        <w:t>Ухтинский</w:t>
      </w:r>
      <w:proofErr w:type="spellEnd"/>
      <w:r w:rsidRPr="00AB4949">
        <w:rPr>
          <w:b/>
          <w:sz w:val="28"/>
          <w:szCs w:val="28"/>
        </w:rPr>
        <w:t xml:space="preserve"> государственный технический университет</w:t>
      </w:r>
      <w:proofErr w:type="gramStart"/>
      <w:r w:rsidRPr="00AB4949">
        <w:rPr>
          <w:b/>
          <w:sz w:val="28"/>
          <w:szCs w:val="28"/>
        </w:rPr>
        <w:t xml:space="preserve"> :</w:t>
      </w:r>
      <w:proofErr w:type="gramEnd"/>
      <w:r w:rsidRPr="00AB4949">
        <w:rPr>
          <w:b/>
          <w:sz w:val="28"/>
          <w:szCs w:val="28"/>
        </w:rPr>
        <w:t xml:space="preserve"> под общей редакцией Т.С. Крестовских. Ухта, 2022. – С. 54-56.</w:t>
      </w:r>
    </w:p>
    <w:p w:rsidR="00AB4949" w:rsidRDefault="00AB4949" w:rsidP="00AB4949">
      <w:pPr>
        <w:pStyle w:val="Default"/>
        <w:tabs>
          <w:tab w:val="num" w:pos="426"/>
        </w:tabs>
        <w:jc w:val="both"/>
        <w:rPr>
          <w:b/>
          <w:sz w:val="28"/>
          <w:szCs w:val="28"/>
        </w:rPr>
      </w:pPr>
    </w:p>
    <w:p w:rsidR="00AB4949" w:rsidRDefault="00AB4949" w:rsidP="00AB4949">
      <w:pPr>
        <w:pStyle w:val="Default"/>
        <w:tabs>
          <w:tab w:val="num" w:pos="426"/>
        </w:tabs>
        <w:jc w:val="both"/>
        <w:rPr>
          <w:sz w:val="28"/>
          <w:szCs w:val="28"/>
        </w:rPr>
      </w:pPr>
      <w:r w:rsidRPr="00AB4949">
        <w:rPr>
          <w:sz w:val="28"/>
          <w:szCs w:val="28"/>
        </w:rPr>
        <w:t xml:space="preserve">Аксёнчиков-Бирюков, С.Ю. О внутренней форме некоторых диалектных фразеологизмов русского языка / С.Ю. Аксёнчиков-Бирюков // XXII Международная научно-практическая конференция «Коммуникации. Общество. Духовность»: материалы конференции, г. Ухта, 19-21мая 2022 / </w:t>
      </w:r>
      <w:proofErr w:type="spellStart"/>
      <w:r w:rsidRPr="00AB4949">
        <w:rPr>
          <w:sz w:val="28"/>
          <w:szCs w:val="28"/>
        </w:rPr>
        <w:t>Ухтинский</w:t>
      </w:r>
      <w:proofErr w:type="spellEnd"/>
      <w:r w:rsidRPr="00AB4949">
        <w:rPr>
          <w:sz w:val="28"/>
          <w:szCs w:val="28"/>
        </w:rPr>
        <w:t xml:space="preserve"> государственный технический университет</w:t>
      </w:r>
      <w:proofErr w:type="gramStart"/>
      <w:r w:rsidRPr="00AB4949">
        <w:rPr>
          <w:sz w:val="28"/>
          <w:szCs w:val="28"/>
        </w:rPr>
        <w:t xml:space="preserve"> :</w:t>
      </w:r>
      <w:proofErr w:type="gramEnd"/>
      <w:r w:rsidRPr="00AB4949">
        <w:rPr>
          <w:sz w:val="28"/>
          <w:szCs w:val="28"/>
        </w:rPr>
        <w:t xml:space="preserve"> под общей редакцией Т.С. Крестовских. Ухта, 2022. – С. 54-56.</w:t>
      </w:r>
    </w:p>
    <w:p w:rsidR="00AB4949" w:rsidRDefault="00AB4949" w:rsidP="00AB4949">
      <w:pPr>
        <w:pStyle w:val="Default"/>
        <w:tabs>
          <w:tab w:val="num" w:pos="426"/>
        </w:tabs>
        <w:jc w:val="both"/>
        <w:rPr>
          <w:sz w:val="28"/>
          <w:szCs w:val="28"/>
        </w:rPr>
      </w:pPr>
    </w:p>
    <w:p w:rsidR="00AB4949" w:rsidRPr="00AB4949" w:rsidRDefault="00AB4949" w:rsidP="00AB4949">
      <w:pPr>
        <w:pStyle w:val="Default"/>
        <w:tabs>
          <w:tab w:val="num" w:pos="426"/>
        </w:tabs>
        <w:jc w:val="both"/>
        <w:rPr>
          <w:b/>
          <w:sz w:val="28"/>
          <w:szCs w:val="28"/>
        </w:rPr>
      </w:pPr>
      <w:r w:rsidRPr="00AB4949">
        <w:rPr>
          <w:b/>
          <w:sz w:val="28"/>
          <w:szCs w:val="28"/>
        </w:rPr>
        <w:t>11. XXV открытая научная сессия профессорско-преподавательского состава</w:t>
      </w:r>
      <w:proofErr w:type="gramStart"/>
      <w:r w:rsidRPr="00AB4949">
        <w:rPr>
          <w:b/>
          <w:sz w:val="28"/>
          <w:szCs w:val="28"/>
        </w:rPr>
        <w:t xml:space="preserve"> :</w:t>
      </w:r>
      <w:proofErr w:type="gramEnd"/>
      <w:r w:rsidRPr="00AB4949">
        <w:rPr>
          <w:b/>
          <w:sz w:val="28"/>
          <w:szCs w:val="28"/>
        </w:rPr>
        <w:t xml:space="preserve"> сборник докладов, Витебск, 2022 / Витебский государственный </w:t>
      </w:r>
      <w:r w:rsidRPr="00AB4949">
        <w:rPr>
          <w:b/>
          <w:sz w:val="28"/>
          <w:szCs w:val="28"/>
        </w:rPr>
        <w:lastRenderedPageBreak/>
        <w:t xml:space="preserve">университет имени П.М. </w:t>
      </w:r>
      <w:proofErr w:type="spellStart"/>
      <w:r w:rsidRPr="00AB4949">
        <w:rPr>
          <w:b/>
          <w:sz w:val="28"/>
          <w:szCs w:val="28"/>
        </w:rPr>
        <w:t>Машерова</w:t>
      </w:r>
      <w:proofErr w:type="spellEnd"/>
      <w:r w:rsidRPr="00AB4949">
        <w:rPr>
          <w:b/>
          <w:sz w:val="28"/>
          <w:szCs w:val="28"/>
        </w:rPr>
        <w:t xml:space="preserve">: </w:t>
      </w:r>
      <w:proofErr w:type="spellStart"/>
      <w:r w:rsidRPr="00AB4949">
        <w:rPr>
          <w:b/>
          <w:sz w:val="28"/>
          <w:szCs w:val="28"/>
        </w:rPr>
        <w:t>редкол</w:t>
      </w:r>
      <w:proofErr w:type="spellEnd"/>
      <w:r w:rsidRPr="00AB4949">
        <w:rPr>
          <w:b/>
          <w:sz w:val="28"/>
          <w:szCs w:val="28"/>
        </w:rPr>
        <w:t xml:space="preserve">.: А.Л. </w:t>
      </w:r>
      <w:proofErr w:type="spellStart"/>
      <w:r w:rsidRPr="00AB4949">
        <w:rPr>
          <w:b/>
          <w:sz w:val="28"/>
          <w:szCs w:val="28"/>
        </w:rPr>
        <w:t>Дединкин</w:t>
      </w:r>
      <w:proofErr w:type="spellEnd"/>
      <w:r w:rsidRPr="00AB4949">
        <w:rPr>
          <w:b/>
          <w:sz w:val="28"/>
          <w:szCs w:val="28"/>
        </w:rPr>
        <w:t xml:space="preserve"> (гл. ред.) [и др.]. – Витебск, 2022. – 95–97 с.</w:t>
      </w:r>
    </w:p>
    <w:p w:rsidR="00AB4949" w:rsidRDefault="00AB4949" w:rsidP="00AB4949">
      <w:pPr>
        <w:pStyle w:val="Default"/>
        <w:tabs>
          <w:tab w:val="num" w:pos="426"/>
        </w:tabs>
        <w:jc w:val="both"/>
        <w:rPr>
          <w:b/>
          <w:sz w:val="28"/>
          <w:szCs w:val="28"/>
        </w:rPr>
      </w:pPr>
    </w:p>
    <w:p w:rsidR="00AB4949" w:rsidRPr="00AB4949" w:rsidRDefault="00AB4949" w:rsidP="00AB4949">
      <w:pPr>
        <w:pStyle w:val="Default"/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AB4949">
        <w:rPr>
          <w:sz w:val="28"/>
          <w:szCs w:val="28"/>
        </w:rPr>
        <w:t>Аксёнчиков</w:t>
      </w:r>
      <w:proofErr w:type="spellEnd"/>
      <w:r w:rsidRPr="00AB4949">
        <w:rPr>
          <w:sz w:val="28"/>
          <w:szCs w:val="28"/>
        </w:rPr>
        <w:t xml:space="preserve">-Бирюков, С.Ю. О внутренней форме фразеологизма китайского языка </w:t>
      </w:r>
      <w:proofErr w:type="spellStart"/>
      <w:r w:rsidRPr="00AB4949">
        <w:rPr>
          <w:rFonts w:ascii="SimSun" w:eastAsia="SimSun" w:hAnsi="SimSun" w:cs="SimSun" w:hint="eastAsia"/>
          <w:sz w:val="28"/>
          <w:szCs w:val="28"/>
        </w:rPr>
        <w:t>为虎作伥</w:t>
      </w:r>
      <w:proofErr w:type="spellEnd"/>
      <w:r w:rsidRPr="00AB4949">
        <w:rPr>
          <w:sz w:val="28"/>
          <w:szCs w:val="28"/>
        </w:rPr>
        <w:t xml:space="preserve"> / С.Ю. </w:t>
      </w:r>
      <w:proofErr w:type="spellStart"/>
      <w:r w:rsidRPr="00AB4949">
        <w:rPr>
          <w:sz w:val="28"/>
          <w:szCs w:val="28"/>
        </w:rPr>
        <w:t>Аксёнчиков</w:t>
      </w:r>
      <w:proofErr w:type="spellEnd"/>
      <w:r w:rsidRPr="00AB4949">
        <w:rPr>
          <w:sz w:val="28"/>
          <w:szCs w:val="28"/>
        </w:rPr>
        <w:t>-Бирюков // XXV открытая научная сессия профессорско-преподавательского состава</w:t>
      </w:r>
      <w:proofErr w:type="gramStart"/>
      <w:r w:rsidRPr="00AB4949">
        <w:rPr>
          <w:sz w:val="28"/>
          <w:szCs w:val="28"/>
        </w:rPr>
        <w:t xml:space="preserve"> :</w:t>
      </w:r>
      <w:proofErr w:type="gramEnd"/>
      <w:r w:rsidRPr="00AB4949">
        <w:rPr>
          <w:sz w:val="28"/>
          <w:szCs w:val="28"/>
        </w:rPr>
        <w:t xml:space="preserve"> сборник докладов, Витебск, 2022 / Витебский государственный университет имени П.М. </w:t>
      </w:r>
      <w:proofErr w:type="spellStart"/>
      <w:r w:rsidRPr="00AB4949">
        <w:rPr>
          <w:sz w:val="28"/>
          <w:szCs w:val="28"/>
        </w:rPr>
        <w:t>Машерова</w:t>
      </w:r>
      <w:proofErr w:type="spellEnd"/>
      <w:r w:rsidRPr="00AB4949">
        <w:rPr>
          <w:sz w:val="28"/>
          <w:szCs w:val="28"/>
        </w:rPr>
        <w:t xml:space="preserve">: </w:t>
      </w:r>
      <w:proofErr w:type="spellStart"/>
      <w:r w:rsidRPr="00AB4949">
        <w:rPr>
          <w:sz w:val="28"/>
          <w:szCs w:val="28"/>
        </w:rPr>
        <w:t>редкол</w:t>
      </w:r>
      <w:proofErr w:type="spellEnd"/>
      <w:r w:rsidRPr="00AB4949">
        <w:rPr>
          <w:sz w:val="28"/>
          <w:szCs w:val="28"/>
        </w:rPr>
        <w:t xml:space="preserve">.: А.Л. </w:t>
      </w:r>
      <w:proofErr w:type="spellStart"/>
      <w:r w:rsidRPr="00AB4949">
        <w:rPr>
          <w:sz w:val="28"/>
          <w:szCs w:val="28"/>
        </w:rPr>
        <w:t>Дединкин</w:t>
      </w:r>
      <w:proofErr w:type="spellEnd"/>
      <w:r w:rsidRPr="00AB4949">
        <w:rPr>
          <w:sz w:val="28"/>
          <w:szCs w:val="28"/>
        </w:rPr>
        <w:t xml:space="preserve"> (гл. ред.) [и др.]. – Витебск, 2022. – 95–97 с.</w:t>
      </w:r>
    </w:p>
    <w:p w:rsidR="00AB4949" w:rsidRDefault="00AB4949" w:rsidP="00AB4949">
      <w:pPr>
        <w:pStyle w:val="Default"/>
        <w:tabs>
          <w:tab w:val="num" w:pos="426"/>
        </w:tabs>
        <w:jc w:val="both"/>
        <w:rPr>
          <w:szCs w:val="25"/>
        </w:rPr>
      </w:pPr>
    </w:p>
    <w:p w:rsidR="00AB4949" w:rsidRDefault="00AB4949" w:rsidP="00AB4949">
      <w:pPr>
        <w:jc w:val="both"/>
        <w:rPr>
          <w:rFonts w:eastAsiaTheme="minorHAnsi"/>
          <w:color w:val="000000"/>
          <w:sz w:val="24"/>
          <w:szCs w:val="25"/>
          <w:lang w:eastAsia="en-US"/>
        </w:rPr>
      </w:pPr>
      <w:r w:rsidRPr="00AB4949">
        <w:rPr>
          <w:b/>
          <w:sz w:val="28"/>
          <w:szCs w:val="28"/>
        </w:rPr>
        <w:t xml:space="preserve">12. «Преподавание английского языка и смежных дисциплин в современном мире»: материалы </w:t>
      </w:r>
      <w:r w:rsidRPr="00AB4949">
        <w:rPr>
          <w:b/>
          <w:sz w:val="28"/>
          <w:szCs w:val="28"/>
          <w:lang w:val="en-US"/>
        </w:rPr>
        <w:t>XIV</w:t>
      </w:r>
      <w:r w:rsidRPr="00AB4949">
        <w:rPr>
          <w:b/>
          <w:sz w:val="28"/>
          <w:szCs w:val="28"/>
        </w:rPr>
        <w:t xml:space="preserve"> международной конференции, 19-20 ноября 2021 г., г. Минск, МГЛУ. – Минск, 2021.</w:t>
      </w:r>
    </w:p>
    <w:p w:rsidR="00AB4949" w:rsidRDefault="00AB4949" w:rsidP="00AB4949">
      <w:pPr>
        <w:jc w:val="both"/>
        <w:rPr>
          <w:rFonts w:eastAsiaTheme="minorHAnsi"/>
          <w:color w:val="000000"/>
          <w:sz w:val="24"/>
          <w:szCs w:val="25"/>
          <w:lang w:eastAsia="en-US"/>
        </w:rPr>
      </w:pPr>
    </w:p>
    <w:p w:rsidR="00AB4949" w:rsidRPr="00AB4949" w:rsidRDefault="00AB4949" w:rsidP="00AB4949">
      <w:pPr>
        <w:jc w:val="both"/>
        <w:rPr>
          <w:sz w:val="28"/>
          <w:szCs w:val="28"/>
        </w:rPr>
      </w:pPr>
      <w:r w:rsidRPr="00AB4949">
        <w:rPr>
          <w:sz w:val="28"/>
          <w:szCs w:val="28"/>
        </w:rPr>
        <w:t xml:space="preserve">Богатикова Л.И. Развитие речевых навыков и умений интерпретации художественного произведения // «Преподавание английского языка и смежных дисциплин в современном мире»: материалы </w:t>
      </w:r>
      <w:r w:rsidRPr="00AB4949">
        <w:rPr>
          <w:sz w:val="28"/>
          <w:szCs w:val="28"/>
          <w:lang w:val="en-US"/>
        </w:rPr>
        <w:t>XIV</w:t>
      </w:r>
      <w:r w:rsidRPr="00AB4949">
        <w:rPr>
          <w:sz w:val="28"/>
          <w:szCs w:val="28"/>
        </w:rPr>
        <w:t xml:space="preserve"> международной конференции, 19-20 ноября 2021 г., г. Минск, МГЛУ. – Минск, 2021. </w:t>
      </w:r>
    </w:p>
    <w:p w:rsidR="00AB4949" w:rsidRDefault="00AB4949" w:rsidP="00AB494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73161" w:rsidRDefault="00373161" w:rsidP="00373161">
      <w:pPr>
        <w:pStyle w:val="a8"/>
        <w:numPr>
          <w:ilvl w:val="1"/>
          <w:numId w:val="3"/>
        </w:numPr>
        <w:rPr>
          <w:b/>
          <w:sz w:val="28"/>
        </w:rPr>
      </w:pPr>
      <w:r w:rsidRPr="00090C2D">
        <w:rPr>
          <w:b/>
          <w:sz w:val="28"/>
        </w:rPr>
        <w:t>Заявок на изобретения не подавалось.</w:t>
      </w:r>
    </w:p>
    <w:p w:rsidR="00373161" w:rsidRPr="00791516" w:rsidRDefault="00373161" w:rsidP="00373161">
      <w:pPr>
        <w:pStyle w:val="a8"/>
        <w:numPr>
          <w:ilvl w:val="1"/>
          <w:numId w:val="3"/>
        </w:numPr>
        <w:ind w:left="0" w:firstLine="567"/>
        <w:jc w:val="both"/>
        <w:rPr>
          <w:b/>
          <w:sz w:val="28"/>
          <w:szCs w:val="28"/>
        </w:rPr>
      </w:pPr>
      <w:r w:rsidRPr="007670EE">
        <w:rPr>
          <w:b/>
          <w:bCs/>
          <w:spacing w:val="-8"/>
          <w:sz w:val="28"/>
          <w:szCs w:val="28"/>
        </w:rPr>
        <w:t>Сведения о работе по подготовке, организации, координации и выполнению научно-исследовательских</w:t>
      </w:r>
      <w:r>
        <w:rPr>
          <w:b/>
          <w:bCs/>
          <w:spacing w:val="-8"/>
          <w:sz w:val="28"/>
          <w:szCs w:val="28"/>
        </w:rPr>
        <w:t xml:space="preserve"> и опытно-конструкторских работ</w:t>
      </w:r>
    </w:p>
    <w:p w:rsidR="00373161" w:rsidRDefault="00373161" w:rsidP="00373161">
      <w:pPr>
        <w:ind w:firstLine="567"/>
        <w:jc w:val="both"/>
        <w:rPr>
          <w:sz w:val="28"/>
          <w:szCs w:val="28"/>
        </w:rPr>
      </w:pPr>
      <w:r w:rsidRPr="00634FF1">
        <w:rPr>
          <w:sz w:val="28"/>
          <w:szCs w:val="28"/>
        </w:rPr>
        <w:t>Участие в проекте по теме «Внедрение модели формирования иноязычной коммуникативной компетенции у обучающихся 9-11 классов на основе социально-ценностного отношения к изучению иностранного языка» совместно с кафедрой педагогики ГГУ им. Ф. Скорины. Приказ Министерства образования РБ от 30.07.2019 № 617 Об экспериментальной и инновационно</w:t>
      </w:r>
      <w:r>
        <w:rPr>
          <w:sz w:val="28"/>
          <w:szCs w:val="28"/>
        </w:rPr>
        <w:t>й деятельности в 2019-2020 году.</w:t>
      </w:r>
    </w:p>
    <w:p w:rsidR="00373161" w:rsidRPr="00705CF8" w:rsidRDefault="00373161" w:rsidP="00373161">
      <w:pPr>
        <w:ind w:firstLine="567"/>
        <w:jc w:val="both"/>
        <w:rPr>
          <w:sz w:val="28"/>
          <w:szCs w:val="28"/>
        </w:rPr>
      </w:pPr>
    </w:p>
    <w:p w:rsidR="00373161" w:rsidRPr="00090C2D" w:rsidRDefault="00373161" w:rsidP="00373161">
      <w:pPr>
        <w:tabs>
          <w:tab w:val="left" w:pos="1134"/>
        </w:tabs>
        <w:ind w:firstLine="567"/>
        <w:jc w:val="both"/>
        <w:rPr>
          <w:b/>
          <w:sz w:val="28"/>
        </w:rPr>
      </w:pPr>
      <w:r w:rsidRPr="00090C2D">
        <w:rPr>
          <w:b/>
          <w:sz w:val="28"/>
        </w:rPr>
        <w:t>2.4    Сотрудники кафедры принимали участие в следующих научных</w:t>
      </w:r>
      <w:r>
        <w:rPr>
          <w:b/>
          <w:sz w:val="28"/>
        </w:rPr>
        <w:t xml:space="preserve"> </w:t>
      </w:r>
      <w:r w:rsidRPr="00090C2D">
        <w:rPr>
          <w:b/>
          <w:sz w:val="28"/>
        </w:rPr>
        <w:t>мероприятиях:</w:t>
      </w:r>
    </w:p>
    <w:p w:rsidR="00373161" w:rsidRDefault="00373161" w:rsidP="00373161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161" w:rsidRDefault="00373161" w:rsidP="00373161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6E82">
        <w:rPr>
          <w:sz w:val="28"/>
          <w:szCs w:val="28"/>
        </w:rPr>
        <w:t>– органи</w:t>
      </w:r>
      <w:r>
        <w:rPr>
          <w:sz w:val="28"/>
          <w:szCs w:val="28"/>
        </w:rPr>
        <w:t xml:space="preserve">зация и проведение международных конференций </w:t>
      </w:r>
      <w:r w:rsidRPr="00EB6E82">
        <w:rPr>
          <w:sz w:val="28"/>
          <w:szCs w:val="28"/>
        </w:rPr>
        <w:t>на базе ГГУ</w:t>
      </w:r>
    </w:p>
    <w:p w:rsidR="00373161" w:rsidRDefault="00373161" w:rsidP="00373161">
      <w:pPr>
        <w:pStyle w:val="a8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</w:p>
    <w:p w:rsidR="00373161" w:rsidRPr="00AB4949" w:rsidRDefault="00AB4949" w:rsidP="00AB4949">
      <w:pPr>
        <w:shd w:val="clear" w:color="auto" w:fill="FFFFFF"/>
        <w:ind w:firstLine="567"/>
        <w:jc w:val="both"/>
        <w:rPr>
          <w:sz w:val="28"/>
          <w:szCs w:val="28"/>
        </w:rPr>
      </w:pPr>
      <w:r w:rsidRPr="00AB4949">
        <w:rPr>
          <w:sz w:val="28"/>
          <w:szCs w:val="28"/>
        </w:rPr>
        <w:t>Актуальные вопросы научно-методической и учебно-организационной работы: современная система общего среднего и высшего образования как исторический фактор единства и устойчивого развития общества [Электронный ресурс]</w:t>
      </w:r>
      <w:proofErr w:type="gramStart"/>
      <w:r w:rsidRPr="00AB4949">
        <w:rPr>
          <w:sz w:val="28"/>
          <w:szCs w:val="28"/>
        </w:rPr>
        <w:t xml:space="preserve"> :</w:t>
      </w:r>
      <w:proofErr w:type="gramEnd"/>
      <w:r w:rsidRPr="00AB4949">
        <w:rPr>
          <w:sz w:val="28"/>
          <w:szCs w:val="28"/>
        </w:rPr>
        <w:t xml:space="preserve"> сборник материалов Республиканской научно-методической конференции (Гомель, 16–17 марта 2022 г.) / М-во образования Республики Беларусь, Гомельский гос. ун-т им. Ф. Скорины ; </w:t>
      </w:r>
      <w:proofErr w:type="spellStart"/>
      <w:r w:rsidRPr="00AB4949">
        <w:rPr>
          <w:sz w:val="28"/>
          <w:szCs w:val="28"/>
        </w:rPr>
        <w:t>редкол</w:t>
      </w:r>
      <w:proofErr w:type="spellEnd"/>
      <w:r w:rsidRPr="00AB4949">
        <w:rPr>
          <w:sz w:val="28"/>
          <w:szCs w:val="28"/>
        </w:rPr>
        <w:t>.: И. В. Семченко (гл. ред.) [и др.]. – Электрон</w:t>
      </w:r>
      <w:proofErr w:type="gramStart"/>
      <w:r w:rsidRPr="00AB4949">
        <w:rPr>
          <w:sz w:val="28"/>
          <w:szCs w:val="28"/>
        </w:rPr>
        <w:t>.</w:t>
      </w:r>
      <w:proofErr w:type="gramEnd"/>
      <w:r w:rsidRPr="00AB4949">
        <w:rPr>
          <w:sz w:val="28"/>
          <w:szCs w:val="28"/>
        </w:rPr>
        <w:t xml:space="preserve"> </w:t>
      </w:r>
      <w:proofErr w:type="gramStart"/>
      <w:r w:rsidRPr="00AB4949">
        <w:rPr>
          <w:sz w:val="28"/>
          <w:szCs w:val="28"/>
        </w:rPr>
        <w:t>т</w:t>
      </w:r>
      <w:proofErr w:type="gramEnd"/>
      <w:r w:rsidRPr="00AB4949">
        <w:rPr>
          <w:sz w:val="28"/>
          <w:szCs w:val="28"/>
        </w:rPr>
        <w:t>екст. данные (объем 5,43 МБ). – Гомель</w:t>
      </w:r>
      <w:proofErr w:type="gramStart"/>
      <w:r w:rsidRPr="00AB4949">
        <w:rPr>
          <w:sz w:val="28"/>
          <w:szCs w:val="28"/>
        </w:rPr>
        <w:t xml:space="preserve"> :</w:t>
      </w:r>
      <w:proofErr w:type="gramEnd"/>
      <w:r w:rsidRPr="00AB4949">
        <w:rPr>
          <w:sz w:val="28"/>
          <w:szCs w:val="28"/>
        </w:rPr>
        <w:t xml:space="preserve"> ГГУ им. Ф. Скорины, 2022.</w:t>
      </w:r>
    </w:p>
    <w:p w:rsidR="00AB4949" w:rsidRPr="00705CF8" w:rsidRDefault="00AB4949" w:rsidP="00373161">
      <w:pPr>
        <w:shd w:val="clear" w:color="auto" w:fill="FFFFFF"/>
        <w:jc w:val="both"/>
        <w:rPr>
          <w:sz w:val="28"/>
          <w:szCs w:val="28"/>
        </w:rPr>
      </w:pPr>
    </w:p>
    <w:p w:rsidR="00373161" w:rsidRDefault="00373161" w:rsidP="00373161">
      <w:pPr>
        <w:pStyle w:val="a8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Аспирантура, докторантура и соискательство</w:t>
      </w:r>
    </w:p>
    <w:p w:rsidR="00373161" w:rsidRDefault="00AB4949" w:rsidP="00CA0B9D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Нет</w:t>
      </w:r>
    </w:p>
    <w:p w:rsidR="00CA0B9D" w:rsidRDefault="00CA0B9D" w:rsidP="00CA0B9D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161" w:rsidRDefault="00373161" w:rsidP="00CA0B9D">
      <w:pPr>
        <w:pStyle w:val="a8"/>
        <w:numPr>
          <w:ilvl w:val="0"/>
          <w:numId w:val="3"/>
        </w:numPr>
        <w:tabs>
          <w:tab w:val="left" w:pos="0"/>
          <w:tab w:val="left" w:pos="567"/>
        </w:tabs>
        <w:ind w:hanging="294"/>
        <w:jc w:val="both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lastRenderedPageBreak/>
        <w:t xml:space="preserve"> Защита диссертаций в отчетном году</w:t>
      </w:r>
    </w:p>
    <w:p w:rsidR="00373161" w:rsidRPr="00CA0B9D" w:rsidRDefault="00373161" w:rsidP="00CA0B9D">
      <w:pPr>
        <w:tabs>
          <w:tab w:val="left" w:pos="0"/>
          <w:tab w:val="left" w:pos="284"/>
        </w:tabs>
        <w:ind w:firstLine="426"/>
        <w:jc w:val="both"/>
        <w:rPr>
          <w:b/>
          <w:bCs/>
          <w:spacing w:val="-8"/>
          <w:sz w:val="28"/>
          <w:szCs w:val="28"/>
        </w:rPr>
      </w:pPr>
      <w:r w:rsidRPr="00CA0B9D">
        <w:rPr>
          <w:b/>
          <w:bCs/>
          <w:spacing w:val="-8"/>
          <w:sz w:val="28"/>
          <w:szCs w:val="28"/>
        </w:rPr>
        <w:t>Нет</w:t>
      </w:r>
    </w:p>
    <w:p w:rsidR="00373161" w:rsidRDefault="00373161" w:rsidP="00373161">
      <w:pPr>
        <w:pStyle w:val="a8"/>
        <w:tabs>
          <w:tab w:val="left" w:pos="0"/>
          <w:tab w:val="left" w:pos="567"/>
        </w:tabs>
        <w:jc w:val="both"/>
        <w:rPr>
          <w:bCs/>
          <w:spacing w:val="-8"/>
          <w:sz w:val="28"/>
          <w:szCs w:val="28"/>
          <w:lang w:val="en-US"/>
        </w:rPr>
      </w:pPr>
    </w:p>
    <w:p w:rsidR="00373161" w:rsidRDefault="00373161" w:rsidP="00373161">
      <w:pPr>
        <w:pStyle w:val="a8"/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Инновационная деятельность и использование научных разработок в производстве</w:t>
      </w:r>
    </w:p>
    <w:p w:rsidR="00373161" w:rsidRPr="00A135A6" w:rsidRDefault="00373161" w:rsidP="00B36B5C">
      <w:pPr>
        <w:pStyle w:val="a7"/>
      </w:pPr>
      <w:r w:rsidRPr="00A135A6">
        <w:t>Инновационная деятельность и использование научных разработок в производстве не проводилось.</w:t>
      </w:r>
    </w:p>
    <w:p w:rsidR="00373161" w:rsidRPr="009923A2" w:rsidRDefault="00373161" w:rsidP="00B36B5C">
      <w:pPr>
        <w:pStyle w:val="a7"/>
      </w:pPr>
      <w:r w:rsidRPr="009923A2">
        <w:t>Использование результатов НИОКР в учебном процессе</w:t>
      </w:r>
    </w:p>
    <w:p w:rsidR="00373161" w:rsidRPr="0085416D" w:rsidRDefault="00373161" w:rsidP="00B36B5C">
      <w:pPr>
        <w:pStyle w:val="a7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4"/>
        <w:gridCol w:w="1923"/>
        <w:gridCol w:w="4111"/>
      </w:tblGrid>
      <w:tr w:rsidR="00373161" w:rsidRPr="00BA2002" w:rsidTr="00202AA4">
        <w:tc>
          <w:tcPr>
            <w:tcW w:w="3464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 w:rsidRPr="00BA2002">
              <w:rPr>
                <w:sz w:val="28"/>
              </w:rPr>
              <w:t>Шифры тем, завершенных в предыдущие годы, результаты которых внедрены в уч. процесс в отчетном году</w:t>
            </w:r>
          </w:p>
        </w:tc>
        <w:tc>
          <w:tcPr>
            <w:tcW w:w="1923" w:type="dxa"/>
          </w:tcPr>
          <w:p w:rsidR="00373161" w:rsidRPr="00BA2002" w:rsidRDefault="00373161" w:rsidP="00202AA4">
            <w:pPr>
              <w:pStyle w:val="a3"/>
              <w:tabs>
                <w:tab w:val="left" w:pos="708"/>
              </w:tabs>
              <w:jc w:val="both"/>
            </w:pPr>
            <w:r w:rsidRPr="00BA2002">
              <w:t>Научный руководитель</w:t>
            </w:r>
          </w:p>
        </w:tc>
        <w:tc>
          <w:tcPr>
            <w:tcW w:w="4111" w:type="dxa"/>
          </w:tcPr>
          <w:p w:rsidR="00373161" w:rsidRPr="00BA2002" w:rsidRDefault="00373161" w:rsidP="00202AA4">
            <w:pPr>
              <w:jc w:val="both"/>
              <w:rPr>
                <w:sz w:val="28"/>
              </w:rPr>
            </w:pPr>
            <w:r w:rsidRPr="00BA2002">
              <w:rPr>
                <w:sz w:val="28"/>
              </w:rPr>
              <w:t>Форма и место использования результатов в учебном процессе</w:t>
            </w:r>
          </w:p>
        </w:tc>
      </w:tr>
      <w:tr w:rsidR="00373161" w:rsidRPr="00BA2002" w:rsidTr="00202AA4">
        <w:tc>
          <w:tcPr>
            <w:tcW w:w="3464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1</w:t>
            </w:r>
          </w:p>
        </w:tc>
        <w:tc>
          <w:tcPr>
            <w:tcW w:w="1923" w:type="dxa"/>
          </w:tcPr>
          <w:p w:rsidR="00373161" w:rsidRPr="00BA2002" w:rsidRDefault="00373161" w:rsidP="00202AA4">
            <w:pPr>
              <w:pStyle w:val="a3"/>
              <w:tabs>
                <w:tab w:val="left" w:pos="708"/>
              </w:tabs>
              <w:jc w:val="center"/>
            </w:pPr>
            <w:r w:rsidRPr="00BA2002">
              <w:t>2</w:t>
            </w:r>
          </w:p>
        </w:tc>
        <w:tc>
          <w:tcPr>
            <w:tcW w:w="4111" w:type="dxa"/>
          </w:tcPr>
          <w:p w:rsidR="00373161" w:rsidRPr="00BA2002" w:rsidRDefault="00373161" w:rsidP="00202AA4">
            <w:pPr>
              <w:jc w:val="center"/>
              <w:rPr>
                <w:sz w:val="28"/>
              </w:rPr>
            </w:pPr>
            <w:r w:rsidRPr="00BA2002">
              <w:rPr>
                <w:sz w:val="28"/>
              </w:rPr>
              <w:t>3</w:t>
            </w:r>
          </w:p>
        </w:tc>
      </w:tr>
      <w:tr w:rsidR="00373161" w:rsidRPr="00BA2002" w:rsidTr="00202AA4">
        <w:tc>
          <w:tcPr>
            <w:tcW w:w="3464" w:type="dxa"/>
          </w:tcPr>
          <w:p w:rsidR="00373161" w:rsidRPr="00BA2002" w:rsidRDefault="005826AB" w:rsidP="00202AA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Исследование и анализ методов и приемов обучения профессионально-ориентированному иностранному языку.</w:t>
            </w:r>
          </w:p>
        </w:tc>
        <w:tc>
          <w:tcPr>
            <w:tcW w:w="1923" w:type="dxa"/>
          </w:tcPr>
          <w:p w:rsidR="00373161" w:rsidRPr="00BA2002" w:rsidRDefault="00373161" w:rsidP="005826AB">
            <w:pPr>
              <w:jc w:val="both"/>
              <w:rPr>
                <w:sz w:val="28"/>
              </w:rPr>
            </w:pPr>
          </w:p>
        </w:tc>
        <w:tc>
          <w:tcPr>
            <w:tcW w:w="4111" w:type="dxa"/>
          </w:tcPr>
          <w:p w:rsidR="005826AB" w:rsidRPr="005826AB" w:rsidRDefault="005826AB" w:rsidP="005826AB">
            <w:pPr>
              <w:pStyle w:val="a8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826AB">
              <w:rPr>
                <w:sz w:val="28"/>
                <w:szCs w:val="28"/>
              </w:rPr>
              <w:t>Починок Т.В.</w:t>
            </w:r>
            <w:r>
              <w:rPr>
                <w:sz w:val="28"/>
                <w:szCs w:val="28"/>
              </w:rPr>
              <w:t xml:space="preserve"> </w:t>
            </w:r>
            <w:r w:rsidRPr="005826AB">
              <w:rPr>
                <w:sz w:val="28"/>
                <w:szCs w:val="28"/>
              </w:rPr>
              <w:t>Профессиональная компетенция руководителя в системе государственного управления // Известия Гомельского государственного университета имени Ф. Скорины, № 5 (134), 2022. – С. 66–72.</w:t>
            </w:r>
          </w:p>
          <w:p w:rsidR="005826AB" w:rsidRPr="005826AB" w:rsidRDefault="005826AB" w:rsidP="005826AB">
            <w:pPr>
              <w:jc w:val="both"/>
              <w:rPr>
                <w:color w:val="000000"/>
                <w:sz w:val="28"/>
                <w:szCs w:val="28"/>
              </w:rPr>
            </w:pPr>
            <w:r w:rsidRPr="005826AB">
              <w:rPr>
                <w:color w:val="000000"/>
                <w:sz w:val="28"/>
                <w:szCs w:val="28"/>
              </w:rPr>
              <w:t xml:space="preserve">2. Аверьянова, В.В. </w:t>
            </w:r>
            <w:r w:rsidRPr="005826AB">
              <w:rPr>
                <w:sz w:val="28"/>
                <w:szCs w:val="28"/>
              </w:rPr>
              <w:t>Коммуникативные игры на занятиях по английскому языку</w:t>
            </w:r>
            <w:r w:rsidRPr="005826AB">
              <w:rPr>
                <w:color w:val="000000"/>
                <w:sz w:val="28"/>
                <w:szCs w:val="28"/>
              </w:rPr>
              <w:t xml:space="preserve"> / В.В. Аверьянова // Известия Гомельского государственного университета имени Ф. Скорины. – 2022. – №5 (134). – С. 5–8.</w:t>
            </w:r>
          </w:p>
          <w:p w:rsidR="005826AB" w:rsidRDefault="005826AB" w:rsidP="005826AB">
            <w:pPr>
              <w:pStyle w:val="a8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tabs>
                <w:tab w:val="left" w:pos="28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826AB">
              <w:rPr>
                <w:color w:val="000000"/>
                <w:sz w:val="28"/>
                <w:szCs w:val="28"/>
              </w:rPr>
              <w:t>3. Акулич, Ю.Е. Коммуникативные грамматические задания как средство формирования коммуникативной компетенции у студентов / Ю.Е. Акулич // Известия Гомельского государственного университета имени Ф. Скорины. №5 (134). Серия: Педагогика. ‒ Гомель: ГГУ имени Ф. Скорины, 2022. ‒ С. 9-12.</w:t>
            </w:r>
          </w:p>
          <w:p w:rsidR="005826AB" w:rsidRPr="005826AB" w:rsidRDefault="005826AB" w:rsidP="005826AB">
            <w:pPr>
              <w:pStyle w:val="a8"/>
              <w:tabs>
                <w:tab w:val="left" w:pos="28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826AB">
              <w:rPr>
                <w:color w:val="000000"/>
                <w:sz w:val="28"/>
                <w:szCs w:val="28"/>
              </w:rPr>
              <w:t xml:space="preserve">4. Починок Т.В. Этнопсихологический </w:t>
            </w:r>
            <w:r w:rsidRPr="005826AB">
              <w:rPr>
                <w:color w:val="000000"/>
                <w:sz w:val="28"/>
                <w:szCs w:val="28"/>
              </w:rPr>
              <w:lastRenderedPageBreak/>
              <w:t xml:space="preserve">компонент социокультурной компетенции – необходимые знания и умения // Современные подходы к реализации воспитательного компонента содержания иноязычного образования: коллективная монография / Под ред. Д. К. </w:t>
            </w:r>
            <w:proofErr w:type="spellStart"/>
            <w:r w:rsidRPr="005826AB">
              <w:rPr>
                <w:color w:val="000000"/>
                <w:sz w:val="28"/>
                <w:szCs w:val="28"/>
              </w:rPr>
              <w:t>Бартош</w:t>
            </w:r>
            <w:proofErr w:type="spellEnd"/>
            <w:r w:rsidRPr="005826AB">
              <w:rPr>
                <w:color w:val="000000"/>
                <w:sz w:val="28"/>
                <w:szCs w:val="28"/>
              </w:rPr>
              <w:t xml:space="preserve">, М. В. Беляевой, Е. Стояновой, М. В. Харламовой. – Шумен: УИ „Епископ Константин </w:t>
            </w:r>
            <w:proofErr w:type="spellStart"/>
            <w:r w:rsidRPr="005826AB">
              <w:rPr>
                <w:color w:val="000000"/>
                <w:sz w:val="28"/>
                <w:szCs w:val="28"/>
              </w:rPr>
              <w:t>Преславски</w:t>
            </w:r>
            <w:proofErr w:type="spellEnd"/>
            <w:r w:rsidRPr="005826AB">
              <w:rPr>
                <w:color w:val="000000"/>
                <w:sz w:val="28"/>
                <w:szCs w:val="28"/>
              </w:rPr>
              <w:t xml:space="preserve"> “, 2022. – 230 с. – С. 64-69. </w:t>
            </w:r>
          </w:p>
          <w:p w:rsidR="005826AB" w:rsidRPr="005826AB" w:rsidRDefault="005826AB" w:rsidP="005826AB">
            <w:pPr>
              <w:pStyle w:val="a8"/>
              <w:tabs>
                <w:tab w:val="left" w:pos="28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826AB">
              <w:rPr>
                <w:color w:val="000000"/>
                <w:sz w:val="28"/>
                <w:szCs w:val="28"/>
              </w:rPr>
              <w:t xml:space="preserve">5. Починок Т.В. Формирование национально- ценностных ориентаций у студентов в процессе иноязычного образования (на примере Гомельского государственного университета им. Ф. Скорины) // Современные подходы к реализации воспитательного компонента содержания иноязычного образования: коллективная монография / Под ред. Д. К. </w:t>
            </w:r>
            <w:proofErr w:type="spellStart"/>
            <w:r w:rsidRPr="005826AB">
              <w:rPr>
                <w:color w:val="000000"/>
                <w:sz w:val="28"/>
                <w:szCs w:val="28"/>
              </w:rPr>
              <w:t>Бартош</w:t>
            </w:r>
            <w:proofErr w:type="spellEnd"/>
            <w:r w:rsidRPr="005826AB">
              <w:rPr>
                <w:color w:val="000000"/>
                <w:sz w:val="28"/>
                <w:szCs w:val="28"/>
              </w:rPr>
              <w:t xml:space="preserve">, М. В. Беляевой, Е. Стояновой, М. В. Харламовой. – Шумен: УИ „Епископ Константин </w:t>
            </w:r>
            <w:proofErr w:type="spellStart"/>
            <w:r w:rsidRPr="005826AB">
              <w:rPr>
                <w:color w:val="000000"/>
                <w:sz w:val="28"/>
                <w:szCs w:val="28"/>
              </w:rPr>
              <w:t>Преславски</w:t>
            </w:r>
            <w:proofErr w:type="spellEnd"/>
            <w:r w:rsidRPr="005826AB">
              <w:rPr>
                <w:color w:val="000000"/>
                <w:sz w:val="28"/>
                <w:szCs w:val="28"/>
              </w:rPr>
              <w:t xml:space="preserve"> “, 2022. – 230 с. – Глава 5. – С. 184–194.</w:t>
            </w:r>
          </w:p>
          <w:p w:rsidR="005826AB" w:rsidRPr="005826AB" w:rsidRDefault="005826AB" w:rsidP="005826AB">
            <w:pPr>
              <w:pStyle w:val="a8"/>
              <w:tabs>
                <w:tab w:val="left" w:pos="28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826AB">
              <w:rPr>
                <w:color w:val="000000"/>
                <w:sz w:val="28"/>
                <w:szCs w:val="28"/>
              </w:rPr>
              <w:t xml:space="preserve">6. Починок Т.В. Развитие культурно-познавательного и промышленного туризма в Гомельском регионе и использование его потенциала как воспитательного ресурса в подготовке специалистов // Современные подходы к реализации воспитательного компонента содержания иноязычного образования: коллективная монография / Под ред. Д. К. </w:t>
            </w:r>
            <w:proofErr w:type="spellStart"/>
            <w:r w:rsidRPr="005826AB">
              <w:rPr>
                <w:color w:val="000000"/>
                <w:sz w:val="28"/>
                <w:szCs w:val="28"/>
              </w:rPr>
              <w:t>Бартош</w:t>
            </w:r>
            <w:proofErr w:type="spellEnd"/>
            <w:r w:rsidRPr="005826AB">
              <w:rPr>
                <w:color w:val="000000"/>
                <w:sz w:val="28"/>
                <w:szCs w:val="28"/>
              </w:rPr>
              <w:t xml:space="preserve">, М. В. </w:t>
            </w:r>
            <w:r w:rsidRPr="005826AB">
              <w:rPr>
                <w:color w:val="000000"/>
                <w:sz w:val="28"/>
                <w:szCs w:val="28"/>
              </w:rPr>
              <w:lastRenderedPageBreak/>
              <w:t xml:space="preserve">Беляевой, Е. Стояновой, М. В. Харламовой. – Шумен: УИ „Епископ Константин </w:t>
            </w:r>
            <w:proofErr w:type="spellStart"/>
            <w:r w:rsidRPr="005826AB">
              <w:rPr>
                <w:color w:val="000000"/>
                <w:sz w:val="28"/>
                <w:szCs w:val="28"/>
              </w:rPr>
              <w:t>Преславски</w:t>
            </w:r>
            <w:proofErr w:type="spellEnd"/>
            <w:r w:rsidRPr="005826AB">
              <w:rPr>
                <w:color w:val="000000"/>
                <w:sz w:val="28"/>
                <w:szCs w:val="28"/>
              </w:rPr>
              <w:t xml:space="preserve"> “, 2022. – 230 с. – Глава 5. – С. 197–215.</w:t>
            </w:r>
          </w:p>
          <w:p w:rsidR="005826AB" w:rsidRPr="005826AB" w:rsidRDefault="005826AB" w:rsidP="005826AB">
            <w:pPr>
              <w:pStyle w:val="a8"/>
              <w:tabs>
                <w:tab w:val="left" w:pos="28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826AB">
              <w:rPr>
                <w:color w:val="000000"/>
                <w:sz w:val="28"/>
                <w:szCs w:val="28"/>
              </w:rPr>
              <w:t xml:space="preserve">7. Починок Т.В. Комплекс ориентировочных заданий, направленных на овладение знаниями ценностных ориентаций носителей иноязычной и родной культур // Современные подходы к реализации воспитательного компонента содержания иноязычного образования: коллективная монография / Под ред. Д. К. </w:t>
            </w:r>
            <w:proofErr w:type="spellStart"/>
            <w:r w:rsidRPr="005826AB">
              <w:rPr>
                <w:color w:val="000000"/>
                <w:sz w:val="28"/>
                <w:szCs w:val="28"/>
              </w:rPr>
              <w:t>Бартош</w:t>
            </w:r>
            <w:proofErr w:type="spellEnd"/>
            <w:r w:rsidRPr="005826AB">
              <w:rPr>
                <w:color w:val="000000"/>
                <w:sz w:val="28"/>
                <w:szCs w:val="28"/>
              </w:rPr>
              <w:t xml:space="preserve">, М. В. Беляевой, Е. Стояновой, М. В. Харламовой. – Шумен: УИ „Епископ Константин </w:t>
            </w:r>
            <w:proofErr w:type="spellStart"/>
            <w:r w:rsidRPr="005826AB">
              <w:rPr>
                <w:color w:val="000000"/>
                <w:sz w:val="28"/>
                <w:szCs w:val="28"/>
              </w:rPr>
              <w:t>Преславски</w:t>
            </w:r>
            <w:proofErr w:type="spellEnd"/>
            <w:r w:rsidRPr="005826AB">
              <w:rPr>
                <w:color w:val="000000"/>
                <w:sz w:val="28"/>
                <w:szCs w:val="28"/>
              </w:rPr>
              <w:t xml:space="preserve"> “, 2022. – 230 с. – Глава 5. – С. 216–223.</w:t>
            </w:r>
          </w:p>
          <w:p w:rsidR="00373161" w:rsidRPr="00BA2002" w:rsidRDefault="005826AB" w:rsidP="005826AB">
            <w:pPr>
              <w:tabs>
                <w:tab w:val="left" w:pos="4111"/>
              </w:tabs>
              <w:jc w:val="both"/>
              <w:rPr>
                <w:sz w:val="28"/>
              </w:rPr>
            </w:pPr>
            <w:r w:rsidRPr="005826AB">
              <w:rPr>
                <w:color w:val="000000"/>
                <w:sz w:val="28"/>
                <w:szCs w:val="28"/>
              </w:rPr>
              <w:t xml:space="preserve">8. Починок Т.В. Обучение межкультурной коммуникации в контексте иноязычного образования // </w:t>
            </w:r>
            <w:proofErr w:type="spellStart"/>
            <w:r w:rsidRPr="005826AB">
              <w:rPr>
                <w:color w:val="000000"/>
                <w:sz w:val="28"/>
                <w:szCs w:val="28"/>
              </w:rPr>
              <w:t>Didactica</w:t>
            </w:r>
            <w:proofErr w:type="spellEnd"/>
            <w:r w:rsidRPr="005826A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26AB">
              <w:rPr>
                <w:color w:val="000000"/>
                <w:sz w:val="28"/>
                <w:szCs w:val="28"/>
              </w:rPr>
              <w:t>Translatorica</w:t>
            </w:r>
            <w:proofErr w:type="spellEnd"/>
            <w:r w:rsidRPr="005826AB">
              <w:rPr>
                <w:color w:val="000000"/>
                <w:sz w:val="28"/>
                <w:szCs w:val="28"/>
              </w:rPr>
              <w:t>, 2022 № 2. – 44 p. – p. 30–34. –  </w:t>
            </w:r>
            <w:hyperlink r:id="rId27" w:tgtFrame="_blank" w:history="1">
              <w:r w:rsidRPr="005826AB">
                <w:rPr>
                  <w:color w:val="000000"/>
                  <w:sz w:val="28"/>
                  <w:szCs w:val="28"/>
                </w:rPr>
                <w:t>https://didact-translat.ru/releases/</w:t>
              </w:r>
            </w:hyperlink>
          </w:p>
        </w:tc>
      </w:tr>
    </w:tbl>
    <w:p w:rsidR="00373161" w:rsidRDefault="00373161" w:rsidP="00B36B5C">
      <w:pPr>
        <w:pStyle w:val="a7"/>
      </w:pPr>
    </w:p>
    <w:p w:rsidR="00373161" w:rsidRPr="005826AB" w:rsidRDefault="00373161" w:rsidP="00B36B5C">
      <w:pPr>
        <w:pStyle w:val="a7"/>
      </w:pPr>
      <w:r w:rsidRPr="005826AB">
        <w:t>Международное сотрудничество</w:t>
      </w:r>
    </w:p>
    <w:p w:rsidR="00373161" w:rsidRPr="005826AB" w:rsidRDefault="00373161" w:rsidP="00B36B5C">
      <w:pPr>
        <w:pStyle w:val="a7"/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3190"/>
        <w:gridCol w:w="2447"/>
        <w:gridCol w:w="3856"/>
      </w:tblGrid>
      <w:tr w:rsidR="00373161" w:rsidRPr="009923A2" w:rsidTr="00202AA4">
        <w:tc>
          <w:tcPr>
            <w:tcW w:w="3190" w:type="dxa"/>
          </w:tcPr>
          <w:p w:rsidR="00373161" w:rsidRPr="008F2B29" w:rsidRDefault="00373161" w:rsidP="00B36B5C">
            <w:pPr>
              <w:pStyle w:val="a7"/>
            </w:pPr>
            <w:r w:rsidRPr="008F2B29">
              <w:t>Страна, учреждение</w:t>
            </w:r>
          </w:p>
        </w:tc>
        <w:tc>
          <w:tcPr>
            <w:tcW w:w="2447" w:type="dxa"/>
          </w:tcPr>
          <w:p w:rsidR="00373161" w:rsidRPr="008F2B29" w:rsidRDefault="00373161" w:rsidP="00B36B5C">
            <w:pPr>
              <w:pStyle w:val="a7"/>
            </w:pPr>
            <w:r w:rsidRPr="008F2B29">
              <w:t>Предмет договора</w:t>
            </w:r>
          </w:p>
        </w:tc>
        <w:tc>
          <w:tcPr>
            <w:tcW w:w="3856" w:type="dxa"/>
          </w:tcPr>
          <w:p w:rsidR="00373161" w:rsidRPr="008F2B29" w:rsidRDefault="00373161" w:rsidP="00B36B5C">
            <w:pPr>
              <w:pStyle w:val="a7"/>
            </w:pPr>
            <w:r w:rsidRPr="008F2B29">
              <w:t>Проведенная работа и ее результаты</w:t>
            </w:r>
          </w:p>
        </w:tc>
      </w:tr>
      <w:tr w:rsidR="00373161" w:rsidRPr="00443D38" w:rsidTr="00202AA4">
        <w:tc>
          <w:tcPr>
            <w:tcW w:w="3190" w:type="dxa"/>
          </w:tcPr>
          <w:p w:rsidR="00373161" w:rsidRDefault="005826AB" w:rsidP="00B36B5C">
            <w:pPr>
              <w:pStyle w:val="a7"/>
            </w:pPr>
            <w:r>
              <w:t>1. Российская международная академия туризма</w:t>
            </w:r>
          </w:p>
          <w:p w:rsidR="005826AB" w:rsidRDefault="005826AB" w:rsidP="00B36B5C">
            <w:pPr>
              <w:pStyle w:val="a7"/>
            </w:pPr>
            <w:r>
              <w:t>2. Псковский государственный университет</w:t>
            </w:r>
          </w:p>
          <w:p w:rsidR="005826AB" w:rsidRDefault="005826AB" w:rsidP="00B36B5C">
            <w:pPr>
              <w:pStyle w:val="a7"/>
            </w:pPr>
            <w:r>
              <w:t>3. Пермский государственный национальный исследовательский университет</w:t>
            </w:r>
          </w:p>
          <w:p w:rsidR="005826AB" w:rsidRDefault="005826AB" w:rsidP="00B36B5C">
            <w:pPr>
              <w:pStyle w:val="a7"/>
            </w:pPr>
            <w:r>
              <w:lastRenderedPageBreak/>
              <w:t xml:space="preserve">4. </w:t>
            </w:r>
            <w:r w:rsidRPr="00E77D37">
              <w:t>Чувашский государственный педагогический университет им. И.Я. Яковлева</w:t>
            </w:r>
          </w:p>
          <w:p w:rsidR="005826AB" w:rsidRPr="00E77D37" w:rsidRDefault="005826AB" w:rsidP="00B36B5C">
            <w:pPr>
              <w:pStyle w:val="a7"/>
            </w:pPr>
          </w:p>
        </w:tc>
        <w:tc>
          <w:tcPr>
            <w:tcW w:w="2447" w:type="dxa"/>
          </w:tcPr>
          <w:p w:rsidR="00373161" w:rsidRPr="00E77D37" w:rsidRDefault="00373161" w:rsidP="00B36B5C">
            <w:pPr>
              <w:pStyle w:val="a7"/>
            </w:pPr>
            <w:r w:rsidRPr="00E77D37">
              <w:lastRenderedPageBreak/>
              <w:t>Договор о сотрудничестве</w:t>
            </w:r>
          </w:p>
        </w:tc>
        <w:tc>
          <w:tcPr>
            <w:tcW w:w="3856" w:type="dxa"/>
          </w:tcPr>
          <w:p w:rsidR="00373161" w:rsidRPr="005826AB" w:rsidRDefault="005826AB" w:rsidP="00202AA4">
            <w:pPr>
              <w:jc w:val="both"/>
              <w:rPr>
                <w:sz w:val="28"/>
                <w:szCs w:val="28"/>
              </w:rPr>
            </w:pPr>
            <w:r w:rsidRPr="005826AB">
              <w:rPr>
                <w:sz w:val="28"/>
                <w:szCs w:val="28"/>
              </w:rPr>
              <w:t>Организация совместных образовательных и научных мероприятий</w:t>
            </w:r>
            <w:r>
              <w:rPr>
                <w:sz w:val="28"/>
                <w:szCs w:val="28"/>
              </w:rPr>
              <w:t>, публикация совместных научных статей</w:t>
            </w:r>
          </w:p>
        </w:tc>
      </w:tr>
    </w:tbl>
    <w:p w:rsidR="00373161" w:rsidRDefault="00373161" w:rsidP="00373161">
      <w:pPr>
        <w:pStyle w:val="a8"/>
        <w:tabs>
          <w:tab w:val="left" w:pos="0"/>
          <w:tab w:val="left" w:pos="567"/>
        </w:tabs>
        <w:rPr>
          <w:b/>
          <w:bCs/>
          <w:spacing w:val="-8"/>
          <w:sz w:val="28"/>
          <w:szCs w:val="28"/>
        </w:rPr>
      </w:pPr>
    </w:p>
    <w:p w:rsidR="00373161" w:rsidRPr="00D21F5A" w:rsidRDefault="00373161" w:rsidP="00373161">
      <w:pPr>
        <w:pStyle w:val="a8"/>
        <w:numPr>
          <w:ilvl w:val="0"/>
          <w:numId w:val="4"/>
        </w:numPr>
        <w:tabs>
          <w:tab w:val="left" w:pos="0"/>
          <w:tab w:val="left" w:pos="567"/>
        </w:tabs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</w:t>
      </w:r>
      <w:r w:rsidRPr="00D21F5A">
        <w:rPr>
          <w:b/>
          <w:bCs/>
          <w:spacing w:val="-8"/>
          <w:sz w:val="28"/>
          <w:szCs w:val="28"/>
        </w:rPr>
        <w:t>Научно-исследовательская работа студентов</w:t>
      </w:r>
    </w:p>
    <w:p w:rsidR="00373161" w:rsidRPr="00D21F5A" w:rsidRDefault="00373161" w:rsidP="00373161">
      <w:pPr>
        <w:tabs>
          <w:tab w:val="left" w:pos="0"/>
          <w:tab w:val="left" w:pos="567"/>
        </w:tabs>
        <w:jc w:val="center"/>
        <w:rPr>
          <w:b/>
          <w:bCs/>
          <w:spacing w:val="-8"/>
          <w:sz w:val="28"/>
          <w:szCs w:val="28"/>
        </w:rPr>
      </w:pPr>
    </w:p>
    <w:p w:rsidR="00373161" w:rsidRDefault="00373161" w:rsidP="00373161">
      <w:pPr>
        <w:pStyle w:val="a8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Функционирует СНИЛ «Практика», приказ 03.10.2016 г. № 1152; положение 29.09.2016 № п-19</w:t>
      </w:r>
      <w:r w:rsidRPr="001A6549">
        <w:rPr>
          <w:sz w:val="28"/>
          <w:szCs w:val="28"/>
        </w:rPr>
        <w:t>/</w:t>
      </w:r>
      <w:r>
        <w:rPr>
          <w:sz w:val="28"/>
          <w:szCs w:val="28"/>
        </w:rPr>
        <w:t>10.45</w:t>
      </w:r>
    </w:p>
    <w:p w:rsidR="00373161" w:rsidRDefault="00373161" w:rsidP="00373161">
      <w:pPr>
        <w:pStyle w:val="a8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СНИЛ «Практика»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наук, доцент Т.В. Починок</w:t>
      </w:r>
    </w:p>
    <w:p w:rsidR="00373161" w:rsidRPr="006E4950" w:rsidRDefault="00373161" w:rsidP="0066611E">
      <w:pPr>
        <w:pStyle w:val="a8"/>
        <w:tabs>
          <w:tab w:val="left" w:pos="0"/>
          <w:tab w:val="left" w:pos="567"/>
        </w:tabs>
        <w:spacing w:before="240" w:line="276" w:lineRule="auto"/>
        <w:ind w:left="0"/>
        <w:rPr>
          <w:b/>
          <w:sz w:val="28"/>
          <w:szCs w:val="28"/>
        </w:rPr>
      </w:pPr>
      <w:r w:rsidRPr="006E4950">
        <w:rPr>
          <w:b/>
          <w:sz w:val="28"/>
          <w:szCs w:val="28"/>
        </w:rPr>
        <w:t>Руководство научными студенческими кружками:</w:t>
      </w:r>
    </w:p>
    <w:p w:rsidR="00373161" w:rsidRPr="00315DC4" w:rsidRDefault="00373161" w:rsidP="00373161">
      <w:pPr>
        <w:pStyle w:val="text-align-justify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15DC4">
        <w:rPr>
          <w:rStyle w:val="a9"/>
          <w:sz w:val="28"/>
          <w:szCs w:val="28"/>
        </w:rPr>
        <w:t>Студенческие научные кружки кафедры</w:t>
      </w:r>
    </w:p>
    <w:p w:rsidR="0066611E" w:rsidRPr="0066611E" w:rsidRDefault="0066611E" w:rsidP="0066611E">
      <w:pPr>
        <w:pStyle w:val="ac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6611E">
        <w:rPr>
          <w:sz w:val="28"/>
          <w:szCs w:val="28"/>
        </w:rPr>
        <w:t>1. «Диалог языков и культур»</w:t>
      </w:r>
      <w:r w:rsidRPr="0066611E">
        <w:t xml:space="preserve"> </w:t>
      </w:r>
      <w:r>
        <w:rPr>
          <w:sz w:val="28"/>
          <w:szCs w:val="28"/>
        </w:rPr>
        <w:t>р</w:t>
      </w:r>
      <w:r w:rsidRPr="0066611E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</w:t>
      </w:r>
      <w:r w:rsidRPr="0066611E">
        <w:rPr>
          <w:sz w:val="28"/>
          <w:szCs w:val="28"/>
        </w:rPr>
        <w:t xml:space="preserve">канд. </w:t>
      </w:r>
      <w:proofErr w:type="spellStart"/>
      <w:r w:rsidRPr="0066611E">
        <w:rPr>
          <w:sz w:val="28"/>
          <w:szCs w:val="28"/>
        </w:rPr>
        <w:t>пед</w:t>
      </w:r>
      <w:proofErr w:type="spellEnd"/>
      <w:r w:rsidRPr="0066611E">
        <w:rPr>
          <w:sz w:val="28"/>
          <w:szCs w:val="28"/>
        </w:rPr>
        <w:t>. наук, доцент Починок Т.В.</w:t>
      </w:r>
    </w:p>
    <w:p w:rsidR="0066611E" w:rsidRPr="0066611E" w:rsidRDefault="0066611E" w:rsidP="0066611E">
      <w:pPr>
        <w:pStyle w:val="ac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6611E">
        <w:rPr>
          <w:sz w:val="28"/>
          <w:szCs w:val="28"/>
        </w:rPr>
        <w:t>2. «Культура и достопримечательности стран Востока»</w:t>
      </w:r>
      <w:r>
        <w:rPr>
          <w:sz w:val="28"/>
          <w:szCs w:val="28"/>
        </w:rPr>
        <w:t xml:space="preserve"> </w:t>
      </w:r>
      <w:r w:rsidRPr="0066611E">
        <w:rPr>
          <w:sz w:val="28"/>
          <w:szCs w:val="28"/>
        </w:rPr>
        <w:t>руководитель</w:t>
      </w:r>
      <w:r w:rsidRPr="0066611E">
        <w:t xml:space="preserve"> </w:t>
      </w:r>
      <w:r>
        <w:rPr>
          <w:sz w:val="28"/>
          <w:szCs w:val="28"/>
        </w:rPr>
        <w:t>канд. ф</w:t>
      </w:r>
      <w:r w:rsidRPr="0066611E">
        <w:rPr>
          <w:sz w:val="28"/>
          <w:szCs w:val="28"/>
        </w:rPr>
        <w:t>. наук, доцент</w:t>
      </w:r>
      <w:r w:rsidRPr="0066611E">
        <w:rPr>
          <w:sz w:val="28"/>
          <w:szCs w:val="28"/>
        </w:rPr>
        <w:tab/>
        <w:t>Аверьянова В.В.</w:t>
      </w:r>
    </w:p>
    <w:p w:rsidR="0066611E" w:rsidRPr="0066611E" w:rsidRDefault="0066611E" w:rsidP="0066611E">
      <w:pPr>
        <w:pStyle w:val="ac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6611E">
        <w:rPr>
          <w:sz w:val="28"/>
          <w:szCs w:val="28"/>
        </w:rPr>
        <w:t>3. «Природа Великобритании»</w:t>
      </w:r>
      <w:r>
        <w:rPr>
          <w:sz w:val="28"/>
          <w:szCs w:val="28"/>
        </w:rPr>
        <w:t xml:space="preserve"> </w:t>
      </w:r>
      <w:r w:rsidRPr="0066611E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преподаватель         </w:t>
      </w:r>
      <w:r w:rsidRPr="0066611E">
        <w:rPr>
          <w:sz w:val="28"/>
          <w:szCs w:val="28"/>
        </w:rPr>
        <w:t>Остапенко Т.И.</w:t>
      </w:r>
    </w:p>
    <w:p w:rsidR="0066611E" w:rsidRPr="0066611E" w:rsidRDefault="0066611E" w:rsidP="0066611E">
      <w:pPr>
        <w:pStyle w:val="ac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6611E">
        <w:rPr>
          <w:sz w:val="28"/>
          <w:szCs w:val="28"/>
        </w:rPr>
        <w:t>4. «Культура и традиции Великобритании и США»</w:t>
      </w:r>
      <w:r>
        <w:rPr>
          <w:sz w:val="28"/>
          <w:szCs w:val="28"/>
        </w:rPr>
        <w:t xml:space="preserve"> р</w:t>
      </w:r>
      <w:r w:rsidRPr="0066611E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преподаватель </w:t>
      </w:r>
      <w:r w:rsidRPr="0066611E">
        <w:rPr>
          <w:sz w:val="28"/>
          <w:szCs w:val="28"/>
        </w:rPr>
        <w:t>Остапенко Т.И.</w:t>
      </w:r>
    </w:p>
    <w:p w:rsidR="0066611E" w:rsidRPr="0066611E" w:rsidRDefault="0066611E" w:rsidP="0066611E">
      <w:pPr>
        <w:pStyle w:val="ac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6611E">
        <w:rPr>
          <w:sz w:val="28"/>
          <w:szCs w:val="28"/>
        </w:rPr>
        <w:t>5. «Удивительный мир физики»</w:t>
      </w:r>
      <w:r>
        <w:rPr>
          <w:sz w:val="28"/>
          <w:szCs w:val="28"/>
        </w:rPr>
        <w:t xml:space="preserve"> р</w:t>
      </w:r>
      <w:r w:rsidRPr="0066611E">
        <w:rPr>
          <w:sz w:val="28"/>
          <w:szCs w:val="28"/>
        </w:rPr>
        <w:t>уководитель</w:t>
      </w:r>
      <w:r w:rsidRPr="0066611E">
        <w:rPr>
          <w:sz w:val="28"/>
          <w:szCs w:val="28"/>
        </w:rPr>
        <w:tab/>
      </w:r>
      <w:r>
        <w:rPr>
          <w:sz w:val="28"/>
          <w:szCs w:val="28"/>
        </w:rPr>
        <w:t xml:space="preserve">старший </w:t>
      </w:r>
      <w:r w:rsidRPr="0066611E">
        <w:rPr>
          <w:sz w:val="28"/>
          <w:szCs w:val="28"/>
        </w:rPr>
        <w:t xml:space="preserve">преподаватель Лозовская Т.В. </w:t>
      </w:r>
    </w:p>
    <w:p w:rsidR="0066611E" w:rsidRPr="0066611E" w:rsidRDefault="0066611E" w:rsidP="0066611E">
      <w:pPr>
        <w:pStyle w:val="ac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6611E">
        <w:rPr>
          <w:sz w:val="28"/>
          <w:szCs w:val="28"/>
        </w:rPr>
        <w:t>6. «Страноведение Великобритании и США»</w:t>
      </w:r>
      <w:r>
        <w:rPr>
          <w:sz w:val="28"/>
          <w:szCs w:val="28"/>
        </w:rPr>
        <w:t xml:space="preserve"> р</w:t>
      </w:r>
      <w:r w:rsidRPr="0066611E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преподаватель </w:t>
      </w:r>
      <w:r w:rsidRPr="0066611E">
        <w:rPr>
          <w:sz w:val="28"/>
          <w:szCs w:val="28"/>
        </w:rPr>
        <w:t>Остапенко Т.И.</w:t>
      </w:r>
    </w:p>
    <w:p w:rsidR="0066611E" w:rsidRPr="0066611E" w:rsidRDefault="0066611E" w:rsidP="0066611E">
      <w:pPr>
        <w:pStyle w:val="ac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6611E">
        <w:rPr>
          <w:sz w:val="28"/>
          <w:szCs w:val="28"/>
        </w:rPr>
        <w:t>7. «Деловой английский язык»</w:t>
      </w:r>
      <w:r>
        <w:rPr>
          <w:sz w:val="28"/>
          <w:szCs w:val="28"/>
        </w:rPr>
        <w:t xml:space="preserve"> р</w:t>
      </w:r>
      <w:r w:rsidRPr="0066611E">
        <w:rPr>
          <w:sz w:val="28"/>
          <w:szCs w:val="28"/>
        </w:rPr>
        <w:t>уководитель</w:t>
      </w:r>
      <w:r w:rsidRPr="0066611E">
        <w:rPr>
          <w:sz w:val="28"/>
          <w:szCs w:val="28"/>
        </w:rPr>
        <w:tab/>
        <w:t xml:space="preserve">канд. </w:t>
      </w:r>
      <w:proofErr w:type="spellStart"/>
      <w:r w:rsidRPr="0066611E">
        <w:rPr>
          <w:sz w:val="28"/>
          <w:szCs w:val="28"/>
        </w:rPr>
        <w:t>пед</w:t>
      </w:r>
      <w:proofErr w:type="spellEnd"/>
      <w:r w:rsidRPr="0066611E">
        <w:rPr>
          <w:sz w:val="28"/>
          <w:szCs w:val="28"/>
        </w:rPr>
        <w:t>. наук, доцент Починок Т.В.</w:t>
      </w:r>
    </w:p>
    <w:p w:rsidR="0066611E" w:rsidRPr="0066611E" w:rsidRDefault="0066611E" w:rsidP="0066611E">
      <w:pPr>
        <w:pStyle w:val="ac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6611E">
        <w:rPr>
          <w:sz w:val="28"/>
          <w:szCs w:val="28"/>
        </w:rPr>
        <w:t>8. «Математика – королева наук»</w:t>
      </w:r>
      <w:r>
        <w:rPr>
          <w:sz w:val="28"/>
          <w:szCs w:val="28"/>
        </w:rPr>
        <w:t xml:space="preserve"> р</w:t>
      </w:r>
      <w:r w:rsidRPr="0066611E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</w:t>
      </w:r>
      <w:r w:rsidRPr="0066611E">
        <w:rPr>
          <w:sz w:val="28"/>
          <w:szCs w:val="28"/>
        </w:rPr>
        <w:t>старший преподаватель Короткая М.В.</w:t>
      </w:r>
    </w:p>
    <w:p w:rsidR="0066611E" w:rsidRPr="0066611E" w:rsidRDefault="0066611E" w:rsidP="0066611E">
      <w:pPr>
        <w:pStyle w:val="ac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6611E">
        <w:rPr>
          <w:sz w:val="28"/>
          <w:szCs w:val="28"/>
        </w:rPr>
        <w:t xml:space="preserve">9. «Система правосудия в Великобритании» </w:t>
      </w:r>
      <w:r>
        <w:rPr>
          <w:sz w:val="28"/>
          <w:szCs w:val="28"/>
        </w:rPr>
        <w:t>р</w:t>
      </w:r>
      <w:r w:rsidRPr="0066611E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старший </w:t>
      </w:r>
      <w:r w:rsidRPr="0066611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</w:t>
      </w:r>
      <w:r w:rsidRPr="0066611E">
        <w:rPr>
          <w:sz w:val="28"/>
          <w:szCs w:val="28"/>
        </w:rPr>
        <w:t>Акулич Ю.Е.</w:t>
      </w:r>
    </w:p>
    <w:p w:rsidR="0066611E" w:rsidRPr="0066611E" w:rsidRDefault="0066611E" w:rsidP="0066611E">
      <w:pPr>
        <w:pStyle w:val="ac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6611E">
        <w:rPr>
          <w:sz w:val="28"/>
          <w:szCs w:val="28"/>
        </w:rPr>
        <w:t>10. «Гарантии законности»</w:t>
      </w:r>
      <w:r>
        <w:rPr>
          <w:sz w:val="28"/>
          <w:szCs w:val="28"/>
        </w:rPr>
        <w:t xml:space="preserve"> р</w:t>
      </w:r>
      <w:r w:rsidRPr="0066611E">
        <w:rPr>
          <w:sz w:val="28"/>
          <w:szCs w:val="28"/>
        </w:rPr>
        <w:t>уководитель</w:t>
      </w:r>
      <w:r w:rsidRPr="0066611E">
        <w:rPr>
          <w:sz w:val="28"/>
          <w:szCs w:val="28"/>
        </w:rPr>
        <w:tab/>
      </w:r>
      <w:r>
        <w:rPr>
          <w:sz w:val="28"/>
          <w:szCs w:val="28"/>
        </w:rPr>
        <w:t xml:space="preserve"> старший </w:t>
      </w:r>
      <w:r w:rsidRPr="0066611E">
        <w:rPr>
          <w:sz w:val="28"/>
          <w:szCs w:val="28"/>
        </w:rPr>
        <w:t xml:space="preserve">преподаватель Акулич Ю.А. </w:t>
      </w:r>
    </w:p>
    <w:p w:rsidR="0066611E" w:rsidRPr="0066611E" w:rsidRDefault="0066611E" w:rsidP="0066611E">
      <w:pPr>
        <w:pStyle w:val="ac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6611E">
        <w:rPr>
          <w:sz w:val="28"/>
          <w:szCs w:val="28"/>
        </w:rPr>
        <w:t>11. «История и культура Германии»</w:t>
      </w:r>
      <w:r>
        <w:rPr>
          <w:sz w:val="28"/>
          <w:szCs w:val="28"/>
        </w:rPr>
        <w:t xml:space="preserve"> р</w:t>
      </w:r>
      <w:r w:rsidRPr="0066611E">
        <w:rPr>
          <w:sz w:val="28"/>
          <w:szCs w:val="28"/>
        </w:rPr>
        <w:t>уков</w:t>
      </w:r>
      <w:r>
        <w:rPr>
          <w:sz w:val="28"/>
          <w:szCs w:val="28"/>
        </w:rPr>
        <w:t xml:space="preserve">одитель </w:t>
      </w:r>
      <w:r w:rsidRPr="0066611E">
        <w:rPr>
          <w:sz w:val="28"/>
          <w:szCs w:val="28"/>
        </w:rPr>
        <w:t>преподаватель Солохина О.В.</w:t>
      </w:r>
    </w:p>
    <w:p w:rsidR="00373161" w:rsidRDefault="0066611E" w:rsidP="0066611E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6611E">
        <w:rPr>
          <w:sz w:val="28"/>
          <w:szCs w:val="28"/>
        </w:rPr>
        <w:t xml:space="preserve">12. «В мире компьютерной физики» </w:t>
      </w:r>
      <w:r>
        <w:rPr>
          <w:sz w:val="28"/>
          <w:szCs w:val="28"/>
        </w:rPr>
        <w:t>р</w:t>
      </w:r>
      <w:r w:rsidRPr="0066611E">
        <w:rPr>
          <w:sz w:val="28"/>
          <w:szCs w:val="28"/>
        </w:rPr>
        <w:t>уководитель</w:t>
      </w:r>
      <w:r w:rsidR="00394D5C">
        <w:rPr>
          <w:sz w:val="28"/>
          <w:szCs w:val="28"/>
        </w:rPr>
        <w:t xml:space="preserve"> старший </w:t>
      </w:r>
      <w:r w:rsidRPr="0066611E">
        <w:rPr>
          <w:sz w:val="28"/>
          <w:szCs w:val="28"/>
        </w:rPr>
        <w:t>преподаватель Лозовская Т.В.</w:t>
      </w:r>
    </w:p>
    <w:p w:rsidR="0066611E" w:rsidRPr="0066611E" w:rsidRDefault="0066611E" w:rsidP="0066611E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2"/>
        <w:gridCol w:w="2588"/>
        <w:gridCol w:w="2543"/>
      </w:tblGrid>
      <w:tr w:rsidR="00373161" w:rsidRPr="00BA2002" w:rsidTr="00202AA4">
        <w:tc>
          <w:tcPr>
            <w:tcW w:w="4362" w:type="dxa"/>
          </w:tcPr>
          <w:p w:rsidR="00373161" w:rsidRPr="00BA2002" w:rsidRDefault="00373161" w:rsidP="00202AA4">
            <w:pPr>
              <w:pStyle w:val="3"/>
            </w:pPr>
            <w:r w:rsidRPr="00BA2002">
              <w:t>Фамилия, имя и отчество сотрудника, должность</w:t>
            </w:r>
          </w:p>
        </w:tc>
        <w:tc>
          <w:tcPr>
            <w:tcW w:w="2588" w:type="dxa"/>
          </w:tcPr>
          <w:p w:rsidR="00373161" w:rsidRPr="00BA2002" w:rsidRDefault="00373161" w:rsidP="00202AA4">
            <w:pPr>
              <w:pStyle w:val="3"/>
            </w:pPr>
            <w:r w:rsidRPr="00BA2002">
              <w:t>В какой форме студенты привлекаются к НИР и их число</w:t>
            </w:r>
          </w:p>
        </w:tc>
        <w:tc>
          <w:tcPr>
            <w:tcW w:w="2543" w:type="dxa"/>
          </w:tcPr>
          <w:p w:rsidR="00373161" w:rsidRPr="00BA2002" w:rsidRDefault="00373161" w:rsidP="00202AA4">
            <w:pPr>
              <w:pStyle w:val="3"/>
            </w:pPr>
            <w:r w:rsidRPr="00BA2002">
              <w:t xml:space="preserve">Результативность студенческой НИР (публикации, патенты, </w:t>
            </w:r>
            <w:r w:rsidRPr="00BA2002">
              <w:lastRenderedPageBreak/>
              <w:t>конкурсы, выставки и т.п.)</w:t>
            </w:r>
          </w:p>
        </w:tc>
      </w:tr>
      <w:tr w:rsidR="00373161" w:rsidRPr="00BA2002" w:rsidTr="00202AA4">
        <w:tc>
          <w:tcPr>
            <w:tcW w:w="4362" w:type="dxa"/>
          </w:tcPr>
          <w:p w:rsidR="00373161" w:rsidRPr="00BA2002" w:rsidRDefault="00373161" w:rsidP="00202AA4">
            <w:pPr>
              <w:pStyle w:val="3"/>
            </w:pPr>
            <w:r w:rsidRPr="00BA2002">
              <w:lastRenderedPageBreak/>
              <w:t>Акулич Юлия Евгеньевна</w:t>
            </w:r>
          </w:p>
        </w:tc>
        <w:tc>
          <w:tcPr>
            <w:tcW w:w="2588" w:type="dxa"/>
          </w:tcPr>
          <w:p w:rsidR="00373161" w:rsidRPr="00BA2002" w:rsidRDefault="00373161" w:rsidP="00202AA4">
            <w:pPr>
              <w:pStyle w:val="3"/>
              <w:jc w:val="center"/>
            </w:pPr>
            <w:r>
              <w:t>25</w:t>
            </w:r>
          </w:p>
        </w:tc>
        <w:tc>
          <w:tcPr>
            <w:tcW w:w="2543" w:type="dxa"/>
          </w:tcPr>
          <w:p w:rsidR="00373161" w:rsidRPr="00BA2002" w:rsidRDefault="00373161" w:rsidP="00202AA4">
            <w:pPr>
              <w:pStyle w:val="3"/>
              <w:jc w:val="center"/>
            </w:pPr>
            <w:r>
              <w:t>Научные кружки</w:t>
            </w:r>
          </w:p>
        </w:tc>
      </w:tr>
      <w:tr w:rsidR="00373161" w:rsidRPr="00BA2002" w:rsidTr="00202AA4">
        <w:tc>
          <w:tcPr>
            <w:tcW w:w="4362" w:type="dxa"/>
          </w:tcPr>
          <w:p w:rsidR="00373161" w:rsidRPr="00394D5C" w:rsidRDefault="00394D5C" w:rsidP="00202AA4">
            <w:pPr>
              <w:pStyle w:val="3"/>
            </w:pPr>
            <w:r>
              <w:t>Аверьянова Виктория Владимировна</w:t>
            </w:r>
          </w:p>
        </w:tc>
        <w:tc>
          <w:tcPr>
            <w:tcW w:w="2588" w:type="dxa"/>
          </w:tcPr>
          <w:p w:rsidR="00373161" w:rsidRPr="00BA2002" w:rsidRDefault="00373161" w:rsidP="00202AA4">
            <w:pPr>
              <w:pStyle w:val="3"/>
              <w:jc w:val="center"/>
            </w:pPr>
            <w:r>
              <w:t>15</w:t>
            </w:r>
          </w:p>
        </w:tc>
        <w:tc>
          <w:tcPr>
            <w:tcW w:w="2543" w:type="dxa"/>
          </w:tcPr>
          <w:p w:rsidR="00373161" w:rsidRPr="00BA2002" w:rsidRDefault="00373161" w:rsidP="00202AA4">
            <w:pPr>
              <w:pStyle w:val="3"/>
              <w:jc w:val="center"/>
            </w:pPr>
            <w:r>
              <w:t>Научный кружок</w:t>
            </w:r>
          </w:p>
        </w:tc>
      </w:tr>
      <w:tr w:rsidR="00373161" w:rsidRPr="00BA2002" w:rsidTr="00202AA4">
        <w:tc>
          <w:tcPr>
            <w:tcW w:w="4362" w:type="dxa"/>
          </w:tcPr>
          <w:p w:rsidR="00373161" w:rsidRPr="00BA2002" w:rsidRDefault="00373161" w:rsidP="00202AA4">
            <w:pPr>
              <w:pStyle w:val="3"/>
            </w:pPr>
            <w:r>
              <w:t>Починок Татьяна Викторовна</w:t>
            </w:r>
          </w:p>
        </w:tc>
        <w:tc>
          <w:tcPr>
            <w:tcW w:w="2588" w:type="dxa"/>
          </w:tcPr>
          <w:p w:rsidR="00373161" w:rsidRPr="002D57C9" w:rsidRDefault="00373161" w:rsidP="00202AA4">
            <w:pPr>
              <w:pStyle w:val="3"/>
              <w:jc w:val="center"/>
            </w:pPr>
            <w:r>
              <w:t>25</w:t>
            </w:r>
          </w:p>
        </w:tc>
        <w:tc>
          <w:tcPr>
            <w:tcW w:w="2543" w:type="dxa"/>
          </w:tcPr>
          <w:p w:rsidR="00373161" w:rsidRDefault="00373161" w:rsidP="00202AA4">
            <w:pPr>
              <w:pStyle w:val="3"/>
              <w:jc w:val="center"/>
            </w:pPr>
            <w:r>
              <w:t>Научные кружки, СНИЛ «Практика»</w:t>
            </w:r>
          </w:p>
        </w:tc>
      </w:tr>
      <w:tr w:rsidR="00373161" w:rsidRPr="00BA2002" w:rsidTr="00202AA4">
        <w:tc>
          <w:tcPr>
            <w:tcW w:w="4362" w:type="dxa"/>
          </w:tcPr>
          <w:p w:rsidR="00373161" w:rsidRPr="00394D5C" w:rsidRDefault="00373161" w:rsidP="00202AA4">
            <w:pPr>
              <w:pStyle w:val="3"/>
            </w:pPr>
            <w:r w:rsidRPr="00394D5C">
              <w:t>Лозовская Татьяна Витальевна</w:t>
            </w:r>
          </w:p>
        </w:tc>
        <w:tc>
          <w:tcPr>
            <w:tcW w:w="2588" w:type="dxa"/>
          </w:tcPr>
          <w:p w:rsidR="00373161" w:rsidRPr="002D57C9" w:rsidRDefault="00373161" w:rsidP="00202AA4">
            <w:pPr>
              <w:pStyle w:val="3"/>
              <w:jc w:val="center"/>
            </w:pPr>
            <w:r w:rsidRPr="002D57C9">
              <w:t>12</w:t>
            </w:r>
          </w:p>
        </w:tc>
        <w:tc>
          <w:tcPr>
            <w:tcW w:w="2543" w:type="dxa"/>
          </w:tcPr>
          <w:p w:rsidR="00373161" w:rsidRPr="00BA2002" w:rsidRDefault="00373161" w:rsidP="00202AA4">
            <w:pPr>
              <w:pStyle w:val="3"/>
              <w:jc w:val="center"/>
            </w:pPr>
            <w:r w:rsidRPr="00BA2002">
              <w:t xml:space="preserve">Научный кружок </w:t>
            </w:r>
          </w:p>
        </w:tc>
      </w:tr>
      <w:tr w:rsidR="00373161" w:rsidRPr="00BA2002" w:rsidTr="00202AA4">
        <w:tc>
          <w:tcPr>
            <w:tcW w:w="4362" w:type="dxa"/>
          </w:tcPr>
          <w:p w:rsidR="00373161" w:rsidRPr="00394D5C" w:rsidRDefault="00394D5C" w:rsidP="00202AA4">
            <w:pPr>
              <w:pStyle w:val="3"/>
            </w:pPr>
            <w:r w:rsidRPr="00394D5C">
              <w:t>Солохина Ольга Викторовна</w:t>
            </w:r>
          </w:p>
        </w:tc>
        <w:tc>
          <w:tcPr>
            <w:tcW w:w="2588" w:type="dxa"/>
          </w:tcPr>
          <w:p w:rsidR="00373161" w:rsidRPr="002D57C9" w:rsidRDefault="00373161" w:rsidP="00202AA4">
            <w:pPr>
              <w:pStyle w:val="3"/>
              <w:jc w:val="center"/>
            </w:pPr>
            <w:r w:rsidRPr="002D57C9">
              <w:t>10</w:t>
            </w:r>
          </w:p>
        </w:tc>
        <w:tc>
          <w:tcPr>
            <w:tcW w:w="2543" w:type="dxa"/>
          </w:tcPr>
          <w:p w:rsidR="00373161" w:rsidRPr="00BA2002" w:rsidRDefault="00373161" w:rsidP="00202AA4">
            <w:pPr>
              <w:pStyle w:val="3"/>
              <w:jc w:val="center"/>
              <w:rPr>
                <w:lang w:val="en-US"/>
              </w:rPr>
            </w:pPr>
            <w:r>
              <w:t xml:space="preserve">Научный кружок </w:t>
            </w:r>
          </w:p>
        </w:tc>
      </w:tr>
      <w:tr w:rsidR="00373161" w:rsidRPr="00BA2002" w:rsidTr="00202AA4">
        <w:tc>
          <w:tcPr>
            <w:tcW w:w="4362" w:type="dxa"/>
          </w:tcPr>
          <w:p w:rsidR="00373161" w:rsidRPr="00BA2002" w:rsidRDefault="00373161" w:rsidP="00202AA4">
            <w:pPr>
              <w:pStyle w:val="3"/>
            </w:pPr>
            <w:r>
              <w:t>Короткая Марианна Викторовна</w:t>
            </w:r>
          </w:p>
        </w:tc>
        <w:tc>
          <w:tcPr>
            <w:tcW w:w="2588" w:type="dxa"/>
          </w:tcPr>
          <w:p w:rsidR="00373161" w:rsidRPr="002D57C9" w:rsidRDefault="00373161" w:rsidP="00202AA4">
            <w:pPr>
              <w:pStyle w:val="3"/>
              <w:jc w:val="center"/>
            </w:pPr>
            <w:r w:rsidRPr="002D57C9">
              <w:t>20</w:t>
            </w:r>
          </w:p>
        </w:tc>
        <w:tc>
          <w:tcPr>
            <w:tcW w:w="2543" w:type="dxa"/>
          </w:tcPr>
          <w:p w:rsidR="00373161" w:rsidRPr="00BA2002" w:rsidRDefault="00373161" w:rsidP="00202AA4">
            <w:pPr>
              <w:pStyle w:val="3"/>
              <w:jc w:val="center"/>
            </w:pPr>
            <w:r>
              <w:t>Научный кружок</w:t>
            </w:r>
          </w:p>
        </w:tc>
      </w:tr>
      <w:tr w:rsidR="00373161" w:rsidRPr="00BA2002" w:rsidTr="00202AA4">
        <w:tc>
          <w:tcPr>
            <w:tcW w:w="4362" w:type="dxa"/>
          </w:tcPr>
          <w:p w:rsidR="00373161" w:rsidRPr="00BA2002" w:rsidRDefault="00373161" w:rsidP="00202AA4">
            <w:pPr>
              <w:pStyle w:val="3"/>
            </w:pPr>
            <w:r w:rsidRPr="00BA2002">
              <w:t>Чернякова Евгения Анатольевна</w:t>
            </w:r>
          </w:p>
        </w:tc>
        <w:tc>
          <w:tcPr>
            <w:tcW w:w="2588" w:type="dxa"/>
          </w:tcPr>
          <w:p w:rsidR="00373161" w:rsidRPr="002D57C9" w:rsidRDefault="00373161" w:rsidP="00202AA4">
            <w:pPr>
              <w:pStyle w:val="3"/>
              <w:jc w:val="center"/>
            </w:pPr>
            <w:r w:rsidRPr="002D57C9">
              <w:t>24</w:t>
            </w:r>
          </w:p>
        </w:tc>
        <w:tc>
          <w:tcPr>
            <w:tcW w:w="2543" w:type="dxa"/>
          </w:tcPr>
          <w:p w:rsidR="00373161" w:rsidRPr="00BA2002" w:rsidRDefault="00373161" w:rsidP="00202AA4">
            <w:pPr>
              <w:pStyle w:val="3"/>
              <w:jc w:val="center"/>
            </w:pPr>
            <w:r>
              <w:t>Научные кружки</w:t>
            </w:r>
          </w:p>
        </w:tc>
      </w:tr>
      <w:tr w:rsidR="00373161" w:rsidRPr="00BA2002" w:rsidTr="00202AA4">
        <w:tc>
          <w:tcPr>
            <w:tcW w:w="4362" w:type="dxa"/>
          </w:tcPr>
          <w:p w:rsidR="00373161" w:rsidRPr="00BA2002" w:rsidRDefault="00373161" w:rsidP="00202AA4">
            <w:pPr>
              <w:pStyle w:val="3"/>
            </w:pPr>
            <w:r>
              <w:t>Остапенко Татьяна Ивановна</w:t>
            </w:r>
          </w:p>
        </w:tc>
        <w:tc>
          <w:tcPr>
            <w:tcW w:w="2588" w:type="dxa"/>
          </w:tcPr>
          <w:p w:rsidR="00373161" w:rsidRPr="002D57C9" w:rsidRDefault="00373161" w:rsidP="00202AA4">
            <w:pPr>
              <w:pStyle w:val="3"/>
              <w:jc w:val="center"/>
            </w:pPr>
            <w:r>
              <w:t>20</w:t>
            </w:r>
          </w:p>
        </w:tc>
        <w:tc>
          <w:tcPr>
            <w:tcW w:w="2543" w:type="dxa"/>
          </w:tcPr>
          <w:p w:rsidR="00373161" w:rsidRDefault="00373161" w:rsidP="00202AA4">
            <w:pPr>
              <w:pStyle w:val="3"/>
              <w:jc w:val="center"/>
            </w:pPr>
            <w:r>
              <w:t>Научный кружок</w:t>
            </w:r>
          </w:p>
        </w:tc>
      </w:tr>
    </w:tbl>
    <w:p w:rsidR="00373161" w:rsidRDefault="00373161" w:rsidP="00373161">
      <w:pPr>
        <w:pStyle w:val="a8"/>
        <w:tabs>
          <w:tab w:val="left" w:pos="0"/>
          <w:tab w:val="left" w:pos="567"/>
        </w:tabs>
        <w:ind w:left="0"/>
        <w:jc w:val="both"/>
        <w:rPr>
          <w:b/>
          <w:sz w:val="28"/>
          <w:szCs w:val="28"/>
        </w:rPr>
      </w:pPr>
    </w:p>
    <w:p w:rsidR="00373161" w:rsidRPr="00CF0C7C" w:rsidRDefault="00373161" w:rsidP="00373161">
      <w:pPr>
        <w:pStyle w:val="21"/>
        <w:tabs>
          <w:tab w:val="left" w:pos="2410"/>
        </w:tabs>
        <w:ind w:firstLine="709"/>
        <w:rPr>
          <w:b/>
          <w:sz w:val="28"/>
        </w:rPr>
      </w:pPr>
      <w:r w:rsidRPr="00CF0C7C">
        <w:rPr>
          <w:b/>
          <w:sz w:val="28"/>
        </w:rPr>
        <w:t>10. Научно-организационная работа.</w:t>
      </w:r>
    </w:p>
    <w:p w:rsidR="00373161" w:rsidRDefault="00373161" w:rsidP="00B36B5C">
      <w:pPr>
        <w:pStyle w:val="a7"/>
      </w:pPr>
    </w:p>
    <w:p w:rsidR="00373161" w:rsidRDefault="00373161" w:rsidP="00B36B5C">
      <w:pPr>
        <w:pStyle w:val="a7"/>
      </w:pPr>
      <w:r w:rsidRPr="00BA2002">
        <w:t>Контроль за проведением НИОКР</w:t>
      </w:r>
    </w:p>
    <w:p w:rsidR="00373161" w:rsidRPr="00BA2002" w:rsidRDefault="00373161" w:rsidP="00B36B5C">
      <w:pPr>
        <w:pStyle w:val="a7"/>
      </w:pPr>
    </w:p>
    <w:p w:rsidR="00373161" w:rsidRPr="006A39CE" w:rsidRDefault="00373161" w:rsidP="00373161">
      <w:pPr>
        <w:ind w:firstLine="567"/>
        <w:jc w:val="both"/>
        <w:rPr>
          <w:b/>
          <w:sz w:val="28"/>
        </w:rPr>
      </w:pPr>
      <w:r w:rsidRPr="006A39CE">
        <w:rPr>
          <w:b/>
          <w:sz w:val="28"/>
        </w:rPr>
        <w:t>10.2.</w:t>
      </w:r>
      <w:r w:rsidRPr="006A39CE">
        <w:rPr>
          <w:b/>
          <w:sz w:val="28"/>
        </w:rPr>
        <w:tab/>
        <w:t>В отчетном году на заседаниях кафедры, рассматривались следующие вопросы, касающиеся НИР:</w:t>
      </w:r>
    </w:p>
    <w:p w:rsidR="00373161" w:rsidRPr="006A39CE" w:rsidRDefault="00373161" w:rsidP="00373161">
      <w:pPr>
        <w:jc w:val="both"/>
        <w:rPr>
          <w:sz w:val="28"/>
        </w:rPr>
      </w:pPr>
    </w:p>
    <w:p w:rsidR="00373161" w:rsidRPr="00464BA2" w:rsidRDefault="00373161" w:rsidP="00394D5C">
      <w:pPr>
        <w:ind w:firstLine="709"/>
        <w:jc w:val="both"/>
        <w:rPr>
          <w:rFonts w:eastAsia="Calibri"/>
          <w:color w:val="FF0000"/>
          <w:sz w:val="28"/>
          <w:szCs w:val="24"/>
        </w:rPr>
      </w:pPr>
      <w:r w:rsidRPr="00464BA2">
        <w:rPr>
          <w:rFonts w:eastAsia="Calibri"/>
          <w:color w:val="FF0000"/>
          <w:sz w:val="28"/>
          <w:szCs w:val="24"/>
        </w:rPr>
        <w:t>– отчеты преподавателей о НИР за 1 полугодие – протокол №</w:t>
      </w:r>
      <w:r w:rsidR="00394D5C" w:rsidRPr="00394D5C">
        <w:rPr>
          <w:rFonts w:eastAsia="Calibri"/>
          <w:color w:val="FF0000"/>
          <w:sz w:val="28"/>
          <w:szCs w:val="24"/>
        </w:rPr>
        <w:t>12</w:t>
      </w:r>
      <w:r w:rsidRPr="00464BA2">
        <w:rPr>
          <w:rFonts w:eastAsia="Calibri"/>
          <w:color w:val="FF0000"/>
          <w:sz w:val="28"/>
          <w:szCs w:val="24"/>
        </w:rPr>
        <w:t xml:space="preserve"> </w:t>
      </w:r>
      <w:r w:rsidR="00394D5C">
        <w:rPr>
          <w:rFonts w:eastAsia="Calibri"/>
          <w:color w:val="FF0000"/>
          <w:sz w:val="28"/>
          <w:szCs w:val="24"/>
        </w:rPr>
        <w:t xml:space="preserve">от 01.07.2022 </w:t>
      </w:r>
      <w:r w:rsidRPr="00464BA2">
        <w:rPr>
          <w:rFonts w:eastAsia="Calibri"/>
          <w:color w:val="FF0000"/>
          <w:sz w:val="28"/>
          <w:szCs w:val="24"/>
        </w:rPr>
        <w:t>г.;</w:t>
      </w:r>
    </w:p>
    <w:p w:rsidR="00373161" w:rsidRPr="00464BA2" w:rsidRDefault="00373161" w:rsidP="00394D5C">
      <w:pPr>
        <w:ind w:firstLine="709"/>
        <w:jc w:val="both"/>
        <w:rPr>
          <w:rFonts w:eastAsia="Calibri"/>
          <w:color w:val="FF0000"/>
          <w:sz w:val="28"/>
          <w:szCs w:val="24"/>
        </w:rPr>
      </w:pPr>
      <w:r w:rsidRPr="00464BA2">
        <w:rPr>
          <w:rFonts w:eastAsia="Calibri"/>
          <w:color w:val="FF0000"/>
          <w:sz w:val="28"/>
          <w:szCs w:val="24"/>
        </w:rPr>
        <w:t>– отчеты пре</w:t>
      </w:r>
      <w:r w:rsidR="00394D5C">
        <w:rPr>
          <w:rFonts w:eastAsia="Calibri"/>
          <w:color w:val="FF0000"/>
          <w:sz w:val="28"/>
          <w:szCs w:val="24"/>
        </w:rPr>
        <w:t>подавателей о НИР за 2022</w:t>
      </w:r>
      <w:r w:rsidRPr="00464BA2">
        <w:rPr>
          <w:rFonts w:eastAsia="Calibri"/>
          <w:color w:val="FF0000"/>
          <w:sz w:val="28"/>
          <w:szCs w:val="24"/>
        </w:rPr>
        <w:t xml:space="preserve"> год – протокол № </w:t>
      </w:r>
      <w:r w:rsidR="00394D5C" w:rsidRPr="00394D5C">
        <w:rPr>
          <w:rFonts w:eastAsia="Calibri"/>
          <w:color w:val="FF0000"/>
          <w:sz w:val="28"/>
          <w:szCs w:val="24"/>
        </w:rPr>
        <w:t>5</w:t>
      </w:r>
      <w:r w:rsidR="00394D5C">
        <w:rPr>
          <w:rFonts w:eastAsia="Calibri"/>
          <w:color w:val="FF0000"/>
          <w:sz w:val="28"/>
          <w:szCs w:val="24"/>
        </w:rPr>
        <w:t xml:space="preserve"> от </w:t>
      </w:r>
      <w:r w:rsidR="009F2533">
        <w:rPr>
          <w:rFonts w:eastAsia="Calibri"/>
          <w:color w:val="FF0000"/>
          <w:sz w:val="28"/>
          <w:szCs w:val="24"/>
        </w:rPr>
        <w:t>01.12.2022</w:t>
      </w:r>
      <w:r w:rsidR="00394D5C">
        <w:rPr>
          <w:rFonts w:eastAsia="Calibri"/>
          <w:color w:val="FF0000"/>
          <w:sz w:val="28"/>
          <w:szCs w:val="24"/>
        </w:rPr>
        <w:t>г.</w:t>
      </w:r>
      <w:r w:rsidRPr="00464BA2">
        <w:rPr>
          <w:rFonts w:eastAsia="Calibri"/>
          <w:color w:val="FF0000"/>
          <w:sz w:val="28"/>
          <w:szCs w:val="24"/>
        </w:rPr>
        <w:t>;</w:t>
      </w:r>
    </w:p>
    <w:p w:rsidR="00373161" w:rsidRPr="00464BA2" w:rsidRDefault="00373161" w:rsidP="00394D5C">
      <w:pPr>
        <w:ind w:firstLine="709"/>
        <w:jc w:val="both"/>
        <w:rPr>
          <w:rFonts w:eastAsia="Calibri"/>
          <w:color w:val="FF0000"/>
          <w:sz w:val="28"/>
          <w:szCs w:val="24"/>
        </w:rPr>
      </w:pPr>
      <w:r w:rsidRPr="00464BA2">
        <w:rPr>
          <w:rFonts w:eastAsia="Calibri"/>
          <w:color w:val="FF0000"/>
          <w:sz w:val="28"/>
          <w:szCs w:val="24"/>
        </w:rPr>
        <w:t xml:space="preserve">– о работе научных студенческих кружков – протокол </w:t>
      </w:r>
      <w:r w:rsidR="00394D5C" w:rsidRPr="00394D5C">
        <w:rPr>
          <w:rFonts w:eastAsia="Calibri"/>
          <w:color w:val="FF0000"/>
          <w:sz w:val="28"/>
          <w:szCs w:val="24"/>
        </w:rPr>
        <w:t>№12 от 01.07.2022</w:t>
      </w:r>
      <w:r w:rsidRPr="00464BA2">
        <w:rPr>
          <w:rFonts w:eastAsia="Calibri"/>
          <w:color w:val="FF0000"/>
          <w:sz w:val="28"/>
          <w:szCs w:val="24"/>
        </w:rPr>
        <w:t>.;</w:t>
      </w:r>
    </w:p>
    <w:p w:rsidR="00373161" w:rsidRPr="00464BA2" w:rsidRDefault="00373161" w:rsidP="009F2533">
      <w:pPr>
        <w:jc w:val="both"/>
        <w:rPr>
          <w:rFonts w:eastAsia="Calibri"/>
          <w:color w:val="FF0000"/>
          <w:sz w:val="28"/>
          <w:szCs w:val="24"/>
        </w:rPr>
      </w:pPr>
      <w:r w:rsidRPr="00464BA2">
        <w:rPr>
          <w:rFonts w:eastAsia="Calibri"/>
          <w:color w:val="FF0000"/>
          <w:sz w:val="28"/>
          <w:szCs w:val="24"/>
        </w:rPr>
        <w:t xml:space="preserve">№2 от </w:t>
      </w:r>
      <w:r w:rsidR="00394D5C">
        <w:rPr>
          <w:rFonts w:eastAsia="Calibri"/>
          <w:color w:val="FF0000"/>
          <w:sz w:val="28"/>
          <w:szCs w:val="24"/>
        </w:rPr>
        <w:t>29.09.2022 г.;</w:t>
      </w:r>
    </w:p>
    <w:p w:rsidR="00373161" w:rsidRPr="00464BA2" w:rsidRDefault="00373161" w:rsidP="00373161">
      <w:pPr>
        <w:ind w:firstLine="567"/>
        <w:jc w:val="both"/>
        <w:rPr>
          <w:color w:val="FF0000"/>
          <w:sz w:val="28"/>
        </w:rPr>
      </w:pPr>
      <w:r w:rsidRPr="00464BA2">
        <w:rPr>
          <w:rFonts w:eastAsia="Calibri"/>
          <w:color w:val="FF0000"/>
          <w:sz w:val="28"/>
          <w:szCs w:val="24"/>
        </w:rPr>
        <w:t xml:space="preserve">– утверждение плана работы СНИЛ «Практика» протокол № 1 от </w:t>
      </w:r>
      <w:r w:rsidR="009F2533">
        <w:rPr>
          <w:rFonts w:eastAsia="Calibri"/>
          <w:color w:val="FF0000"/>
          <w:sz w:val="28"/>
          <w:szCs w:val="24"/>
        </w:rPr>
        <w:t xml:space="preserve">31.08.2022 </w:t>
      </w:r>
      <w:r w:rsidRPr="00464BA2">
        <w:rPr>
          <w:rFonts w:eastAsia="Calibri"/>
          <w:color w:val="FF0000"/>
          <w:sz w:val="28"/>
          <w:szCs w:val="24"/>
        </w:rPr>
        <w:t>г.</w:t>
      </w:r>
      <w:r w:rsidRPr="00464BA2">
        <w:rPr>
          <w:color w:val="FF0000"/>
          <w:sz w:val="28"/>
        </w:rPr>
        <w:t xml:space="preserve"> </w:t>
      </w:r>
    </w:p>
    <w:p w:rsidR="00373161" w:rsidRDefault="00373161" w:rsidP="00373161">
      <w:pPr>
        <w:ind w:firstLine="567"/>
        <w:jc w:val="both"/>
        <w:rPr>
          <w:sz w:val="28"/>
        </w:rPr>
      </w:pPr>
    </w:p>
    <w:p w:rsidR="00373161" w:rsidRDefault="00373161" w:rsidP="00373161">
      <w:pPr>
        <w:ind w:firstLine="567"/>
        <w:jc w:val="both"/>
        <w:rPr>
          <w:sz w:val="28"/>
        </w:rPr>
      </w:pPr>
      <w:r w:rsidRPr="004C2C1E">
        <w:rPr>
          <w:sz w:val="28"/>
        </w:rPr>
        <w:t>– научные доклады</w:t>
      </w:r>
    </w:p>
    <w:p w:rsidR="00373161" w:rsidRPr="00464BA2" w:rsidRDefault="00373161" w:rsidP="00373161">
      <w:pPr>
        <w:ind w:firstLine="567"/>
        <w:jc w:val="both"/>
        <w:rPr>
          <w:color w:val="FF0000"/>
          <w:sz w:val="28"/>
          <w:szCs w:val="28"/>
        </w:rPr>
      </w:pPr>
      <w:r w:rsidRPr="00464BA2">
        <w:rPr>
          <w:color w:val="FF0000"/>
          <w:sz w:val="28"/>
          <w:szCs w:val="28"/>
        </w:rPr>
        <w:t xml:space="preserve">«О современных требованиях профессиональной компетенции преподавателя иностранного языка в вузе» Аверьянова В.В., </w:t>
      </w:r>
      <w:r w:rsidRPr="00464BA2">
        <w:rPr>
          <w:rFonts w:eastAsia="Calibri"/>
          <w:color w:val="FF0000"/>
          <w:sz w:val="28"/>
          <w:szCs w:val="24"/>
        </w:rPr>
        <w:t>протокол</w:t>
      </w:r>
      <w:r w:rsidRPr="00464BA2">
        <w:rPr>
          <w:color w:val="FF0000"/>
          <w:sz w:val="28"/>
          <w:szCs w:val="28"/>
        </w:rPr>
        <w:t xml:space="preserve"> № 6 от </w:t>
      </w:r>
      <w:r w:rsidR="009F2533">
        <w:rPr>
          <w:color w:val="FF0000"/>
          <w:sz w:val="28"/>
          <w:szCs w:val="28"/>
        </w:rPr>
        <w:t xml:space="preserve">24.01.2022 </w:t>
      </w:r>
      <w:r w:rsidRPr="00464BA2">
        <w:rPr>
          <w:color w:val="FF0000"/>
          <w:sz w:val="28"/>
          <w:szCs w:val="28"/>
        </w:rPr>
        <w:t xml:space="preserve">г. </w:t>
      </w:r>
    </w:p>
    <w:p w:rsidR="00373161" w:rsidRPr="00464BA2" w:rsidRDefault="00373161" w:rsidP="00373161">
      <w:pPr>
        <w:ind w:firstLine="567"/>
        <w:jc w:val="both"/>
        <w:rPr>
          <w:color w:val="FF0000"/>
          <w:sz w:val="28"/>
          <w:szCs w:val="28"/>
        </w:rPr>
      </w:pPr>
      <w:r w:rsidRPr="00464BA2">
        <w:rPr>
          <w:color w:val="FF0000"/>
          <w:sz w:val="28"/>
          <w:szCs w:val="28"/>
        </w:rPr>
        <w:t xml:space="preserve">«Специфика обучения профессиональной лексике студентов неязыковых специальностей» Аверьянова В.В., </w:t>
      </w:r>
      <w:r w:rsidRPr="00464BA2">
        <w:rPr>
          <w:rFonts w:eastAsia="Calibri"/>
          <w:color w:val="FF0000"/>
          <w:sz w:val="28"/>
          <w:szCs w:val="24"/>
        </w:rPr>
        <w:t>протокол</w:t>
      </w:r>
      <w:r w:rsidRPr="00464BA2">
        <w:rPr>
          <w:color w:val="FF0000"/>
          <w:sz w:val="28"/>
          <w:szCs w:val="28"/>
        </w:rPr>
        <w:t xml:space="preserve"> № 7 от </w:t>
      </w:r>
      <w:r w:rsidR="009F2533" w:rsidRPr="009F2533">
        <w:rPr>
          <w:color w:val="FF0000"/>
          <w:sz w:val="28"/>
          <w:szCs w:val="28"/>
        </w:rPr>
        <w:t xml:space="preserve">04.03.2022 </w:t>
      </w:r>
      <w:r w:rsidRPr="00464BA2">
        <w:rPr>
          <w:color w:val="FF0000"/>
          <w:sz w:val="28"/>
          <w:szCs w:val="28"/>
        </w:rPr>
        <w:t xml:space="preserve">г. </w:t>
      </w:r>
    </w:p>
    <w:p w:rsidR="00373161" w:rsidRPr="00464BA2" w:rsidRDefault="00373161" w:rsidP="00373161">
      <w:pPr>
        <w:ind w:right="-1" w:firstLine="567"/>
        <w:jc w:val="both"/>
        <w:rPr>
          <w:color w:val="FF0000"/>
          <w:sz w:val="28"/>
          <w:szCs w:val="28"/>
        </w:rPr>
      </w:pPr>
      <w:r w:rsidRPr="00464BA2">
        <w:rPr>
          <w:color w:val="FF0000"/>
          <w:sz w:val="28"/>
          <w:szCs w:val="28"/>
        </w:rPr>
        <w:t>«Основные формы развития коммуникативных умений на иностранном языке на неязыковых специальностях вуза»</w:t>
      </w:r>
      <w:r w:rsidRPr="00464BA2">
        <w:rPr>
          <w:rFonts w:eastAsia="Calibri"/>
          <w:color w:val="FF0000"/>
          <w:sz w:val="28"/>
          <w:szCs w:val="28"/>
        </w:rPr>
        <w:t xml:space="preserve"> </w:t>
      </w:r>
      <w:r w:rsidR="009F2533">
        <w:rPr>
          <w:rFonts w:eastAsia="Calibri"/>
          <w:color w:val="FF0000"/>
          <w:sz w:val="28"/>
          <w:szCs w:val="28"/>
        </w:rPr>
        <w:t>Остапенко Т.И</w:t>
      </w:r>
      <w:r w:rsidRPr="00464BA2">
        <w:rPr>
          <w:rFonts w:eastAsia="Calibri"/>
          <w:color w:val="FF0000"/>
          <w:sz w:val="28"/>
          <w:szCs w:val="28"/>
        </w:rPr>
        <w:t xml:space="preserve">., </w:t>
      </w:r>
      <w:r w:rsidRPr="00464BA2">
        <w:rPr>
          <w:rFonts w:eastAsia="Calibri"/>
          <w:color w:val="FF0000"/>
          <w:sz w:val="28"/>
          <w:szCs w:val="24"/>
        </w:rPr>
        <w:t>протокол</w:t>
      </w:r>
      <w:r w:rsidRPr="00464BA2">
        <w:rPr>
          <w:rFonts w:eastAsia="Calibri"/>
          <w:color w:val="FF0000"/>
          <w:sz w:val="28"/>
          <w:szCs w:val="28"/>
        </w:rPr>
        <w:t xml:space="preserve"> </w:t>
      </w:r>
      <w:r w:rsidRPr="00464BA2">
        <w:rPr>
          <w:color w:val="FF0000"/>
          <w:sz w:val="28"/>
          <w:szCs w:val="28"/>
        </w:rPr>
        <w:t xml:space="preserve">№ 8 от </w:t>
      </w:r>
      <w:r w:rsidR="009F2533" w:rsidRPr="009F2533">
        <w:rPr>
          <w:color w:val="FF0000"/>
          <w:sz w:val="28"/>
          <w:szCs w:val="28"/>
        </w:rPr>
        <w:t xml:space="preserve">22.04.2022 </w:t>
      </w:r>
      <w:r w:rsidRPr="00464BA2">
        <w:rPr>
          <w:color w:val="FF0000"/>
          <w:sz w:val="28"/>
          <w:szCs w:val="28"/>
        </w:rPr>
        <w:t xml:space="preserve">г. </w:t>
      </w:r>
    </w:p>
    <w:p w:rsidR="00373161" w:rsidRPr="00464BA2" w:rsidRDefault="00373161" w:rsidP="00373161">
      <w:pPr>
        <w:ind w:firstLine="567"/>
        <w:jc w:val="both"/>
        <w:rPr>
          <w:color w:val="FF0000"/>
          <w:sz w:val="28"/>
          <w:szCs w:val="28"/>
        </w:rPr>
      </w:pPr>
      <w:r w:rsidRPr="00464BA2">
        <w:rPr>
          <w:color w:val="FF0000"/>
          <w:sz w:val="28"/>
          <w:szCs w:val="28"/>
        </w:rPr>
        <w:t xml:space="preserve">«Обучение реферированию и аннотированию профессиональных текстов для магистрантов» </w:t>
      </w:r>
      <w:r w:rsidR="009F3069" w:rsidRPr="009F3069">
        <w:rPr>
          <w:color w:val="FF0000"/>
          <w:sz w:val="28"/>
          <w:szCs w:val="28"/>
        </w:rPr>
        <w:t>Остапенко Т.И.</w:t>
      </w:r>
      <w:r w:rsidRPr="00464BA2">
        <w:rPr>
          <w:color w:val="FF0000"/>
          <w:sz w:val="28"/>
          <w:szCs w:val="28"/>
        </w:rPr>
        <w:t xml:space="preserve">, </w:t>
      </w:r>
      <w:r w:rsidRPr="00464BA2">
        <w:rPr>
          <w:rFonts w:eastAsia="Calibri"/>
          <w:color w:val="FF0000"/>
          <w:sz w:val="28"/>
          <w:szCs w:val="24"/>
        </w:rPr>
        <w:t>протокол</w:t>
      </w:r>
      <w:r w:rsidRPr="00464BA2">
        <w:rPr>
          <w:color w:val="FF0000"/>
          <w:sz w:val="28"/>
          <w:szCs w:val="28"/>
        </w:rPr>
        <w:t xml:space="preserve"> № 9 от </w:t>
      </w:r>
      <w:r w:rsidR="009F3069">
        <w:rPr>
          <w:color w:val="FF0000"/>
          <w:sz w:val="28"/>
          <w:szCs w:val="28"/>
        </w:rPr>
        <w:t xml:space="preserve">12.05.2022 </w:t>
      </w:r>
      <w:r w:rsidRPr="00464BA2">
        <w:rPr>
          <w:color w:val="FF0000"/>
          <w:sz w:val="28"/>
          <w:szCs w:val="28"/>
        </w:rPr>
        <w:t xml:space="preserve">г. </w:t>
      </w:r>
    </w:p>
    <w:p w:rsidR="009F3069" w:rsidRDefault="00373161" w:rsidP="009F3069">
      <w:pPr>
        <w:pStyle w:val="ad"/>
        <w:ind w:firstLine="567"/>
        <w:jc w:val="both"/>
        <w:rPr>
          <w:color w:val="FF0000"/>
          <w:sz w:val="28"/>
          <w:szCs w:val="28"/>
        </w:rPr>
      </w:pPr>
      <w:r w:rsidRPr="00464BA2">
        <w:rPr>
          <w:color w:val="FF0000"/>
          <w:sz w:val="28"/>
          <w:szCs w:val="28"/>
        </w:rPr>
        <w:t>«</w:t>
      </w:r>
      <w:r w:rsidR="009F3069" w:rsidRPr="009F3069">
        <w:rPr>
          <w:color w:val="FF0000"/>
          <w:sz w:val="28"/>
          <w:szCs w:val="28"/>
        </w:rPr>
        <w:t>Особенности организации обучения профессионально ориентированному иностранному языку студентов, специализирующихся в туристической индустрии</w:t>
      </w:r>
      <w:r w:rsidR="009F2533">
        <w:rPr>
          <w:color w:val="FF0000"/>
          <w:sz w:val="28"/>
          <w:szCs w:val="28"/>
        </w:rPr>
        <w:t>»</w:t>
      </w:r>
      <w:r w:rsidR="009F3069">
        <w:rPr>
          <w:color w:val="FF0000"/>
          <w:sz w:val="28"/>
          <w:szCs w:val="28"/>
        </w:rPr>
        <w:t xml:space="preserve"> </w:t>
      </w:r>
      <w:r w:rsidR="009F3069" w:rsidRPr="009F3069">
        <w:rPr>
          <w:color w:val="FF0000"/>
          <w:sz w:val="28"/>
          <w:szCs w:val="28"/>
        </w:rPr>
        <w:t>Починок Т.В</w:t>
      </w:r>
      <w:r w:rsidRPr="009F3069">
        <w:rPr>
          <w:color w:val="FF0000"/>
          <w:sz w:val="28"/>
          <w:szCs w:val="28"/>
        </w:rPr>
        <w:t xml:space="preserve">., </w:t>
      </w:r>
      <w:r w:rsidRPr="00464BA2">
        <w:rPr>
          <w:rFonts w:eastAsia="Calibri"/>
          <w:color w:val="FF0000"/>
          <w:sz w:val="28"/>
          <w:szCs w:val="24"/>
        </w:rPr>
        <w:t>протокол</w:t>
      </w:r>
      <w:r w:rsidRPr="00464BA2">
        <w:rPr>
          <w:color w:val="FF0000"/>
          <w:sz w:val="28"/>
          <w:szCs w:val="28"/>
        </w:rPr>
        <w:t xml:space="preserve"> </w:t>
      </w:r>
      <w:r w:rsidR="009F3069" w:rsidRPr="009F3069">
        <w:rPr>
          <w:color w:val="FF0000"/>
          <w:sz w:val="28"/>
          <w:szCs w:val="28"/>
        </w:rPr>
        <w:t xml:space="preserve">№ 10 </w:t>
      </w:r>
      <w:r w:rsidR="009F3069">
        <w:rPr>
          <w:color w:val="FF0000"/>
          <w:sz w:val="28"/>
          <w:szCs w:val="28"/>
        </w:rPr>
        <w:t>от</w:t>
      </w:r>
      <w:r w:rsidR="009F3069" w:rsidRPr="009F3069">
        <w:rPr>
          <w:color w:val="FF0000"/>
          <w:sz w:val="28"/>
          <w:szCs w:val="28"/>
        </w:rPr>
        <w:t xml:space="preserve"> </w:t>
      </w:r>
      <w:r w:rsidR="009F3069">
        <w:rPr>
          <w:color w:val="FF0000"/>
          <w:sz w:val="28"/>
          <w:szCs w:val="28"/>
        </w:rPr>
        <w:t>01.06.2022</w:t>
      </w:r>
      <w:r w:rsidR="009F3069" w:rsidRPr="009F3069">
        <w:rPr>
          <w:color w:val="FF0000"/>
          <w:sz w:val="28"/>
          <w:szCs w:val="28"/>
        </w:rPr>
        <w:t xml:space="preserve"> </w:t>
      </w:r>
      <w:r w:rsidRPr="00464BA2">
        <w:rPr>
          <w:color w:val="FF0000"/>
          <w:sz w:val="28"/>
          <w:szCs w:val="28"/>
        </w:rPr>
        <w:t xml:space="preserve">г. </w:t>
      </w:r>
    </w:p>
    <w:p w:rsidR="00373161" w:rsidRPr="00464BA2" w:rsidRDefault="00373161" w:rsidP="00373161">
      <w:pPr>
        <w:pStyle w:val="ad"/>
        <w:ind w:firstLine="567"/>
        <w:jc w:val="both"/>
        <w:rPr>
          <w:color w:val="FF0000"/>
          <w:sz w:val="28"/>
          <w:szCs w:val="28"/>
        </w:rPr>
      </w:pPr>
      <w:r w:rsidRPr="00464BA2">
        <w:rPr>
          <w:color w:val="FF0000"/>
          <w:sz w:val="28"/>
          <w:szCs w:val="28"/>
        </w:rPr>
        <w:lastRenderedPageBreak/>
        <w:t xml:space="preserve">«Формы контроля уровня обученности студентов» Короткая М.В., </w:t>
      </w:r>
      <w:r w:rsidRPr="00464BA2">
        <w:rPr>
          <w:rFonts w:eastAsia="Calibri"/>
          <w:color w:val="FF0000"/>
          <w:sz w:val="28"/>
          <w:szCs w:val="24"/>
        </w:rPr>
        <w:t>протокол</w:t>
      </w:r>
      <w:r w:rsidR="009F3069">
        <w:rPr>
          <w:color w:val="FF0000"/>
          <w:sz w:val="28"/>
          <w:szCs w:val="28"/>
        </w:rPr>
        <w:t xml:space="preserve"> №2 от 29.09.2022</w:t>
      </w:r>
      <w:r w:rsidRPr="00464BA2">
        <w:rPr>
          <w:color w:val="FF0000"/>
          <w:sz w:val="28"/>
          <w:szCs w:val="28"/>
        </w:rPr>
        <w:t xml:space="preserve"> г. </w:t>
      </w:r>
    </w:p>
    <w:p w:rsidR="00373161" w:rsidRPr="00464BA2" w:rsidRDefault="00373161" w:rsidP="00373161">
      <w:pPr>
        <w:pStyle w:val="ad"/>
        <w:ind w:firstLine="567"/>
        <w:jc w:val="both"/>
        <w:rPr>
          <w:rFonts w:ascii="Calibri" w:hAnsi="Calibri"/>
          <w:color w:val="FF0000"/>
          <w:sz w:val="28"/>
          <w:szCs w:val="28"/>
        </w:rPr>
      </w:pPr>
      <w:r w:rsidRPr="00464BA2">
        <w:rPr>
          <w:color w:val="FF0000"/>
          <w:sz w:val="28"/>
          <w:szCs w:val="28"/>
        </w:rPr>
        <w:t xml:space="preserve">«Особенности формирования иноязычной профессиональной компетенции студентов для работы в сфере туристической индустрии» Аверьянова В.В., </w:t>
      </w:r>
      <w:r w:rsidRPr="00464BA2">
        <w:rPr>
          <w:rFonts w:eastAsia="Calibri"/>
          <w:color w:val="FF0000"/>
          <w:sz w:val="28"/>
          <w:szCs w:val="24"/>
        </w:rPr>
        <w:t>протокол</w:t>
      </w:r>
      <w:r w:rsidRPr="00464BA2">
        <w:rPr>
          <w:color w:val="FF0000"/>
          <w:sz w:val="28"/>
          <w:szCs w:val="28"/>
        </w:rPr>
        <w:t xml:space="preserve"> № 3 от </w:t>
      </w:r>
      <w:r w:rsidR="007D29A8">
        <w:rPr>
          <w:color w:val="FF0000"/>
          <w:sz w:val="28"/>
          <w:szCs w:val="28"/>
        </w:rPr>
        <w:t xml:space="preserve">27.10.2022 </w:t>
      </w:r>
      <w:r w:rsidRPr="00464BA2">
        <w:rPr>
          <w:color w:val="FF0000"/>
          <w:sz w:val="28"/>
          <w:szCs w:val="28"/>
        </w:rPr>
        <w:t>г.</w:t>
      </w:r>
      <w:r w:rsidRPr="00464BA2">
        <w:rPr>
          <w:rFonts w:ascii="Calibri" w:hAnsi="Calibri"/>
          <w:color w:val="FF0000"/>
          <w:sz w:val="28"/>
          <w:szCs w:val="28"/>
        </w:rPr>
        <w:t xml:space="preserve"> </w:t>
      </w:r>
    </w:p>
    <w:p w:rsidR="00373161" w:rsidRPr="00464BA2" w:rsidRDefault="00373161" w:rsidP="00373161">
      <w:pPr>
        <w:pStyle w:val="ad"/>
        <w:ind w:firstLine="567"/>
        <w:jc w:val="both"/>
        <w:rPr>
          <w:color w:val="FF0000"/>
          <w:sz w:val="28"/>
          <w:szCs w:val="28"/>
        </w:rPr>
      </w:pPr>
      <w:r w:rsidRPr="00464BA2">
        <w:rPr>
          <w:color w:val="FF0000"/>
          <w:sz w:val="28"/>
          <w:szCs w:val="28"/>
        </w:rPr>
        <w:t xml:space="preserve">«Особенности формирования иноязычной компетенции для студентов специальности «Правоведение» Акулич Ю.Е., </w:t>
      </w:r>
      <w:r w:rsidRPr="00464BA2">
        <w:rPr>
          <w:rFonts w:eastAsia="Calibri"/>
          <w:color w:val="FF0000"/>
          <w:sz w:val="28"/>
          <w:szCs w:val="24"/>
        </w:rPr>
        <w:t>протокол</w:t>
      </w:r>
      <w:r w:rsidR="007D29A8">
        <w:rPr>
          <w:rFonts w:eastAsia="Calibri"/>
          <w:color w:val="FF0000"/>
          <w:sz w:val="28"/>
          <w:szCs w:val="24"/>
        </w:rPr>
        <w:t xml:space="preserve"> </w:t>
      </w:r>
      <w:r w:rsidR="007D29A8" w:rsidRPr="007D29A8">
        <w:rPr>
          <w:color w:val="FF0000"/>
          <w:sz w:val="28"/>
          <w:szCs w:val="28"/>
        </w:rPr>
        <w:t>№ 5</w:t>
      </w:r>
      <w:r w:rsidRPr="00464BA2">
        <w:rPr>
          <w:color w:val="FF0000"/>
          <w:sz w:val="28"/>
          <w:szCs w:val="28"/>
        </w:rPr>
        <w:t xml:space="preserve"> </w:t>
      </w:r>
      <w:r w:rsidR="007D29A8">
        <w:rPr>
          <w:color w:val="FF0000"/>
          <w:sz w:val="28"/>
          <w:szCs w:val="28"/>
        </w:rPr>
        <w:t>от 01.12.2022</w:t>
      </w:r>
      <w:r w:rsidR="007D29A8" w:rsidRPr="007D29A8">
        <w:rPr>
          <w:color w:val="FF0000"/>
          <w:sz w:val="28"/>
          <w:szCs w:val="28"/>
        </w:rPr>
        <w:t xml:space="preserve"> </w:t>
      </w:r>
      <w:r w:rsidRPr="00464BA2">
        <w:rPr>
          <w:color w:val="FF0000"/>
          <w:sz w:val="28"/>
          <w:szCs w:val="28"/>
        </w:rPr>
        <w:t xml:space="preserve">г. </w:t>
      </w:r>
    </w:p>
    <w:p w:rsidR="00373161" w:rsidRPr="00910790" w:rsidRDefault="00373161" w:rsidP="00373161">
      <w:pPr>
        <w:rPr>
          <w:b/>
          <w:sz w:val="28"/>
        </w:rPr>
      </w:pPr>
    </w:p>
    <w:p w:rsidR="00373161" w:rsidRPr="00D5447B" w:rsidRDefault="00373161" w:rsidP="00373161">
      <w:pPr>
        <w:rPr>
          <w:b/>
          <w:sz w:val="28"/>
        </w:rPr>
      </w:pPr>
      <w:r w:rsidRPr="00D5447B">
        <w:rPr>
          <w:b/>
          <w:sz w:val="28"/>
        </w:rPr>
        <w:t>10.3. Деятельность координационных советов программ не проводится.</w:t>
      </w:r>
    </w:p>
    <w:p w:rsidR="00373161" w:rsidRPr="00BA2002" w:rsidRDefault="00373161" w:rsidP="00373161">
      <w:pPr>
        <w:jc w:val="center"/>
        <w:rPr>
          <w:sz w:val="28"/>
        </w:rPr>
      </w:pPr>
    </w:p>
    <w:p w:rsidR="00373161" w:rsidRPr="00F91102" w:rsidRDefault="00373161" w:rsidP="00373161">
      <w:pPr>
        <w:pStyle w:val="21"/>
        <w:rPr>
          <w:b/>
          <w:sz w:val="28"/>
        </w:rPr>
      </w:pPr>
      <w:r w:rsidRPr="00F91102">
        <w:rPr>
          <w:b/>
          <w:sz w:val="28"/>
        </w:rPr>
        <w:t>11. Перспективы и пути развития научной и научно-производственной деятельности кафедры</w:t>
      </w:r>
    </w:p>
    <w:p w:rsidR="00373161" w:rsidRPr="00BA2002" w:rsidRDefault="00373161" w:rsidP="00373161">
      <w:pPr>
        <w:pStyle w:val="21"/>
        <w:jc w:val="both"/>
        <w:rPr>
          <w:sz w:val="28"/>
        </w:rPr>
      </w:pPr>
    </w:p>
    <w:p w:rsidR="00373161" w:rsidRDefault="00373161" w:rsidP="00373161">
      <w:pPr>
        <w:pStyle w:val="21"/>
        <w:jc w:val="both"/>
        <w:rPr>
          <w:sz w:val="28"/>
          <w:szCs w:val="28"/>
        </w:rPr>
      </w:pPr>
      <w:r w:rsidRPr="00BA2002">
        <w:rPr>
          <w:sz w:val="28"/>
        </w:rPr>
        <w:tab/>
      </w:r>
      <w:r w:rsidRPr="00D2320B">
        <w:rPr>
          <w:sz w:val="28"/>
          <w:szCs w:val="28"/>
        </w:rPr>
        <w:t xml:space="preserve">В рамках госбюджетной темы </w:t>
      </w:r>
      <w:r>
        <w:rPr>
          <w:sz w:val="28"/>
          <w:szCs w:val="28"/>
        </w:rPr>
        <w:t>«</w:t>
      </w:r>
      <w:r w:rsidRPr="00D2320B">
        <w:rPr>
          <w:bCs/>
          <w:color w:val="111111"/>
          <w:sz w:val="28"/>
          <w:szCs w:val="28"/>
        </w:rPr>
        <w:t>Развитие умений межкультурной коммуникации в процессе обучения профессионально-ориентированному иностранному языку</w:t>
      </w:r>
      <w:r w:rsidRPr="00D2320B">
        <w:rPr>
          <w:sz w:val="28"/>
          <w:szCs w:val="28"/>
        </w:rPr>
        <w:t xml:space="preserve">» предполагается продолжить прикладные исследования, по результатам которых будут разработаны учебные материалы, практические пособия, электронные учебно-методический комплексы, а также электронные тестирующие программы, что значительно повысит эффективность обучения английскому языку. </w:t>
      </w:r>
    </w:p>
    <w:p w:rsidR="00373161" w:rsidRDefault="00373161" w:rsidP="00373161">
      <w:pPr>
        <w:pStyle w:val="21"/>
        <w:jc w:val="both"/>
        <w:rPr>
          <w:sz w:val="28"/>
          <w:szCs w:val="28"/>
        </w:rPr>
      </w:pPr>
    </w:p>
    <w:p w:rsidR="00373161" w:rsidRPr="00D12C80" w:rsidRDefault="00373161" w:rsidP="00373161">
      <w:pPr>
        <w:numPr>
          <w:ilvl w:val="0"/>
          <w:numId w:val="2"/>
        </w:numPr>
        <w:jc w:val="center"/>
        <w:rPr>
          <w:b/>
          <w:sz w:val="28"/>
        </w:rPr>
      </w:pPr>
      <w:r w:rsidRPr="00D12C80">
        <w:rPr>
          <w:b/>
          <w:sz w:val="28"/>
        </w:rPr>
        <w:t>Заключение</w:t>
      </w:r>
    </w:p>
    <w:p w:rsidR="00373161" w:rsidRPr="00BA2002" w:rsidRDefault="00373161" w:rsidP="00373161">
      <w:pPr>
        <w:jc w:val="both"/>
        <w:rPr>
          <w:sz w:val="28"/>
        </w:rPr>
      </w:pPr>
    </w:p>
    <w:p w:rsidR="00373161" w:rsidRPr="00B374FB" w:rsidRDefault="00464BA2" w:rsidP="00373161">
      <w:pPr>
        <w:ind w:firstLine="720"/>
        <w:jc w:val="both"/>
        <w:rPr>
          <w:sz w:val="28"/>
          <w:szCs w:val="28"/>
        </w:rPr>
      </w:pPr>
      <w:r>
        <w:rPr>
          <w:sz w:val="28"/>
        </w:rPr>
        <w:t>Плановые задания на 2022</w:t>
      </w:r>
      <w:r w:rsidR="00373161">
        <w:rPr>
          <w:sz w:val="28"/>
        </w:rPr>
        <w:t xml:space="preserve"> </w:t>
      </w:r>
      <w:r w:rsidR="00373161" w:rsidRPr="00BA2002">
        <w:rPr>
          <w:sz w:val="28"/>
        </w:rPr>
        <w:t xml:space="preserve">год по госбюджетной теме </w:t>
      </w:r>
      <w:r w:rsidR="00373161" w:rsidRPr="00B374FB">
        <w:rPr>
          <w:sz w:val="28"/>
          <w:szCs w:val="28"/>
        </w:rPr>
        <w:t>«</w:t>
      </w:r>
      <w:r w:rsidR="00373161" w:rsidRPr="00464BA2">
        <w:rPr>
          <w:bCs/>
          <w:color w:val="FF0000"/>
          <w:sz w:val="28"/>
          <w:szCs w:val="28"/>
        </w:rPr>
        <w:t>Развитие умений межкультурной коммуникации в процессе обучения профессионально-ориентированному иностранному языку</w:t>
      </w:r>
      <w:r w:rsidR="00373161" w:rsidRPr="00464BA2">
        <w:rPr>
          <w:color w:val="FF0000"/>
          <w:sz w:val="28"/>
          <w:szCs w:val="28"/>
        </w:rPr>
        <w:t>»</w:t>
      </w:r>
      <w:r w:rsidR="00373161" w:rsidRPr="00B374FB">
        <w:rPr>
          <w:sz w:val="28"/>
          <w:szCs w:val="28"/>
        </w:rPr>
        <w:t xml:space="preserve"> выполнены полностью.</w:t>
      </w:r>
    </w:p>
    <w:p w:rsidR="00373161" w:rsidRPr="00B374FB" w:rsidRDefault="00464BA2" w:rsidP="00373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Было опубликовано 1 практических руководств, 58</w:t>
      </w:r>
      <w:r w:rsidR="00373161" w:rsidRPr="00B374FB">
        <w:rPr>
          <w:sz w:val="28"/>
          <w:szCs w:val="28"/>
        </w:rPr>
        <w:t xml:space="preserve"> печатных работ. Наилучшие результаты в научной работе показали канд. </w:t>
      </w:r>
      <w:proofErr w:type="spellStart"/>
      <w:r w:rsidR="00373161" w:rsidRPr="00B374FB">
        <w:rPr>
          <w:sz w:val="28"/>
          <w:szCs w:val="28"/>
        </w:rPr>
        <w:t>п</w:t>
      </w:r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. наук, доцент Т.В. Починок, </w:t>
      </w:r>
      <w:r w:rsidR="00373161" w:rsidRPr="00B374FB">
        <w:rPr>
          <w:sz w:val="28"/>
          <w:szCs w:val="28"/>
        </w:rPr>
        <w:t>канд. фил. наук, доцент В.В. Аверьянова</w:t>
      </w:r>
      <w:r>
        <w:rPr>
          <w:sz w:val="28"/>
          <w:szCs w:val="28"/>
        </w:rPr>
        <w:t xml:space="preserve"> и старший преподаватель Ю.Е. Акулич</w:t>
      </w:r>
      <w:r w:rsidR="00373161" w:rsidRPr="00B374FB">
        <w:rPr>
          <w:sz w:val="28"/>
          <w:szCs w:val="28"/>
        </w:rPr>
        <w:t xml:space="preserve">. </w:t>
      </w:r>
    </w:p>
    <w:p w:rsidR="00373161" w:rsidRDefault="00373161" w:rsidP="00373161">
      <w:pPr>
        <w:jc w:val="both"/>
        <w:rPr>
          <w:sz w:val="28"/>
        </w:rPr>
      </w:pPr>
    </w:p>
    <w:p w:rsidR="00373161" w:rsidRPr="00BA2002" w:rsidRDefault="00373161" w:rsidP="00373161">
      <w:pPr>
        <w:jc w:val="both"/>
        <w:rPr>
          <w:sz w:val="28"/>
        </w:rPr>
      </w:pPr>
      <w:r>
        <w:rPr>
          <w:sz w:val="28"/>
        </w:rPr>
        <w:t xml:space="preserve">Заведующий </w:t>
      </w:r>
      <w:r w:rsidRPr="00BA2002">
        <w:rPr>
          <w:sz w:val="28"/>
        </w:rPr>
        <w:t>кафедрой</w:t>
      </w:r>
    </w:p>
    <w:p w:rsidR="00373161" w:rsidRDefault="00373161" w:rsidP="00373161">
      <w:pPr>
        <w:jc w:val="both"/>
        <w:rPr>
          <w:sz w:val="28"/>
        </w:rPr>
      </w:pPr>
      <w:r>
        <w:rPr>
          <w:sz w:val="28"/>
        </w:rPr>
        <w:t xml:space="preserve">межкультурных коммуникаций </w:t>
      </w:r>
    </w:p>
    <w:p w:rsidR="00373161" w:rsidRPr="00BA2002" w:rsidRDefault="00373161" w:rsidP="00373161">
      <w:pPr>
        <w:tabs>
          <w:tab w:val="left" w:pos="7230"/>
        </w:tabs>
        <w:jc w:val="both"/>
        <w:rPr>
          <w:sz w:val="28"/>
        </w:rPr>
      </w:pPr>
      <w:r>
        <w:rPr>
          <w:sz w:val="28"/>
        </w:rPr>
        <w:t>и международного туризма</w:t>
      </w:r>
      <w:r w:rsidRPr="00BA2002">
        <w:rPr>
          <w:sz w:val="28"/>
        </w:rPr>
        <w:tab/>
      </w:r>
      <w:r w:rsidRPr="00BA2002">
        <w:rPr>
          <w:sz w:val="28"/>
        </w:rPr>
        <w:tab/>
      </w:r>
      <w:r w:rsidRPr="00BA2002">
        <w:rPr>
          <w:sz w:val="28"/>
        </w:rPr>
        <w:tab/>
      </w:r>
      <w:r w:rsidRPr="00BA2002">
        <w:rPr>
          <w:sz w:val="28"/>
        </w:rPr>
        <w:tab/>
      </w:r>
      <w:r w:rsidR="00B36B5C">
        <w:rPr>
          <w:sz w:val="28"/>
        </w:rPr>
        <w:t>Т.В.</w:t>
      </w:r>
      <w:r>
        <w:rPr>
          <w:sz w:val="28"/>
        </w:rPr>
        <w:t>Починок</w:t>
      </w:r>
    </w:p>
    <w:p w:rsidR="00373161" w:rsidRPr="00475051" w:rsidRDefault="00373161" w:rsidP="00373161">
      <w:pPr>
        <w:jc w:val="both"/>
        <w:rPr>
          <w:sz w:val="28"/>
          <w:szCs w:val="28"/>
        </w:rPr>
      </w:pPr>
      <w:r>
        <w:rPr>
          <w:sz w:val="28"/>
        </w:rPr>
        <w:t>1</w:t>
      </w:r>
      <w:r w:rsidR="00464BA2" w:rsidRPr="00B36B5C">
        <w:rPr>
          <w:sz w:val="28"/>
        </w:rPr>
        <w:t>5</w:t>
      </w:r>
      <w:r w:rsidR="00464BA2">
        <w:rPr>
          <w:sz w:val="28"/>
        </w:rPr>
        <w:t>.12.2022</w:t>
      </w:r>
      <w:r>
        <w:rPr>
          <w:sz w:val="28"/>
        </w:rPr>
        <w:t xml:space="preserve"> </w:t>
      </w:r>
      <w:r w:rsidRPr="00BA2002">
        <w:rPr>
          <w:sz w:val="28"/>
        </w:rPr>
        <w:t>г.</w:t>
      </w:r>
    </w:p>
    <w:p w:rsidR="00373161" w:rsidRDefault="00373161" w:rsidP="00373161"/>
    <w:p w:rsidR="00373161" w:rsidRPr="00A441AD" w:rsidRDefault="00373161" w:rsidP="00373161">
      <w:pPr>
        <w:rPr>
          <w:sz w:val="28"/>
          <w:szCs w:val="28"/>
        </w:rPr>
      </w:pPr>
    </w:p>
    <w:p w:rsidR="00373161" w:rsidRDefault="00373161" w:rsidP="00373161"/>
    <w:p w:rsidR="00202AA4" w:rsidRDefault="00202AA4"/>
    <w:sectPr w:rsidR="00202AA4" w:rsidSect="00202AA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88F"/>
    <w:multiLevelType w:val="hybridMultilevel"/>
    <w:tmpl w:val="E1DC6F02"/>
    <w:lvl w:ilvl="0" w:tplc="F894EFD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23BFE"/>
    <w:multiLevelType w:val="hybridMultilevel"/>
    <w:tmpl w:val="9BC09B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4755D"/>
    <w:multiLevelType w:val="multilevel"/>
    <w:tmpl w:val="EA821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7200"/>
        </w:tabs>
        <w:ind w:left="72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8640"/>
        </w:tabs>
        <w:ind w:left="86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0"/>
        </w:tabs>
        <w:ind w:left="1224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cs="Times New Roman"/>
      </w:rPr>
    </w:lvl>
  </w:abstractNum>
  <w:abstractNum w:abstractNumId="3">
    <w:nsid w:val="51B00389"/>
    <w:multiLevelType w:val="multilevel"/>
    <w:tmpl w:val="50E27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57D55F71"/>
    <w:multiLevelType w:val="multilevel"/>
    <w:tmpl w:val="AA449A4E"/>
    <w:lvl w:ilvl="0">
      <w:start w:val="12"/>
      <w:numFmt w:val="decimal"/>
      <w:lvlText w:val="%1."/>
      <w:lvlJc w:val="left"/>
      <w:pPr>
        <w:tabs>
          <w:tab w:val="num" w:pos="404"/>
        </w:tabs>
        <w:ind w:left="404" w:hanging="404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5">
    <w:nsid w:val="7AC476CE"/>
    <w:multiLevelType w:val="hybridMultilevel"/>
    <w:tmpl w:val="DEE822F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E5FB8"/>
    <w:multiLevelType w:val="hybridMultilevel"/>
    <w:tmpl w:val="E1E816AC"/>
    <w:lvl w:ilvl="0" w:tplc="EECC9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61"/>
    <w:rsid w:val="00074B1E"/>
    <w:rsid w:val="001A7C18"/>
    <w:rsid w:val="001E3BCB"/>
    <w:rsid w:val="00202AA4"/>
    <w:rsid w:val="002B6C87"/>
    <w:rsid w:val="003168A8"/>
    <w:rsid w:val="00373161"/>
    <w:rsid w:val="00394D5C"/>
    <w:rsid w:val="0040321B"/>
    <w:rsid w:val="00464BA2"/>
    <w:rsid w:val="00470D2E"/>
    <w:rsid w:val="005826AB"/>
    <w:rsid w:val="005D5494"/>
    <w:rsid w:val="0066611E"/>
    <w:rsid w:val="007D29A8"/>
    <w:rsid w:val="007D5BC9"/>
    <w:rsid w:val="00920861"/>
    <w:rsid w:val="009802B5"/>
    <w:rsid w:val="009E31A9"/>
    <w:rsid w:val="009F2533"/>
    <w:rsid w:val="009F3069"/>
    <w:rsid w:val="00AB4949"/>
    <w:rsid w:val="00B36B5C"/>
    <w:rsid w:val="00B7402A"/>
    <w:rsid w:val="00CA0B9D"/>
    <w:rsid w:val="00E66636"/>
    <w:rsid w:val="00F5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316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9"/>
    <w:qFormat/>
    <w:rsid w:val="00373161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16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16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373161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731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373161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uiPriority w:val="99"/>
    <w:semiHidden/>
    <w:rsid w:val="0037316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373161"/>
    <w:pPr>
      <w:jc w:val="center"/>
    </w:pPr>
    <w:rPr>
      <w:sz w:val="3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7316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rsid w:val="00373161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3731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Основной"/>
    <w:basedOn w:val="a"/>
    <w:autoRedefine/>
    <w:uiPriority w:val="99"/>
    <w:rsid w:val="00B36B5C"/>
    <w:pPr>
      <w:tabs>
        <w:tab w:val="left" w:pos="1026"/>
      </w:tabs>
      <w:ind w:right="142"/>
    </w:pPr>
    <w:rPr>
      <w:sz w:val="28"/>
    </w:rPr>
  </w:style>
  <w:style w:type="paragraph" w:styleId="a8">
    <w:name w:val="List Paragraph"/>
    <w:basedOn w:val="a"/>
    <w:uiPriority w:val="34"/>
    <w:qFormat/>
    <w:rsid w:val="00373161"/>
    <w:pPr>
      <w:ind w:left="720"/>
      <w:contextualSpacing/>
    </w:pPr>
    <w:rPr>
      <w:sz w:val="24"/>
      <w:szCs w:val="24"/>
    </w:rPr>
  </w:style>
  <w:style w:type="character" w:styleId="a9">
    <w:name w:val="Strong"/>
    <w:uiPriority w:val="22"/>
    <w:qFormat/>
    <w:rsid w:val="00373161"/>
    <w:rPr>
      <w:b/>
      <w:bCs/>
    </w:rPr>
  </w:style>
  <w:style w:type="character" w:styleId="aa">
    <w:name w:val="Hyperlink"/>
    <w:uiPriority w:val="99"/>
    <w:rsid w:val="00373161"/>
    <w:rPr>
      <w:color w:val="0000FF"/>
      <w:u w:val="single"/>
    </w:rPr>
  </w:style>
  <w:style w:type="table" w:styleId="ab">
    <w:name w:val="Table Grid"/>
    <w:basedOn w:val="a1"/>
    <w:uiPriority w:val="39"/>
    <w:rsid w:val="00373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7316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37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align-justify">
    <w:name w:val="text-align-justify"/>
    <w:basedOn w:val="a"/>
    <w:rsid w:val="0037316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80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316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9"/>
    <w:qFormat/>
    <w:rsid w:val="00373161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16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16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373161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731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373161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uiPriority w:val="99"/>
    <w:semiHidden/>
    <w:rsid w:val="0037316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373161"/>
    <w:pPr>
      <w:jc w:val="center"/>
    </w:pPr>
    <w:rPr>
      <w:sz w:val="3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7316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rsid w:val="00373161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3731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Основной"/>
    <w:basedOn w:val="a"/>
    <w:autoRedefine/>
    <w:uiPriority w:val="99"/>
    <w:rsid w:val="00B36B5C"/>
    <w:pPr>
      <w:tabs>
        <w:tab w:val="left" w:pos="1026"/>
      </w:tabs>
      <w:ind w:right="142"/>
    </w:pPr>
    <w:rPr>
      <w:sz w:val="28"/>
    </w:rPr>
  </w:style>
  <w:style w:type="paragraph" w:styleId="a8">
    <w:name w:val="List Paragraph"/>
    <w:basedOn w:val="a"/>
    <w:uiPriority w:val="34"/>
    <w:qFormat/>
    <w:rsid w:val="00373161"/>
    <w:pPr>
      <w:ind w:left="720"/>
      <w:contextualSpacing/>
    </w:pPr>
    <w:rPr>
      <w:sz w:val="24"/>
      <w:szCs w:val="24"/>
    </w:rPr>
  </w:style>
  <w:style w:type="character" w:styleId="a9">
    <w:name w:val="Strong"/>
    <w:uiPriority w:val="22"/>
    <w:qFormat/>
    <w:rsid w:val="00373161"/>
    <w:rPr>
      <w:b/>
      <w:bCs/>
    </w:rPr>
  </w:style>
  <w:style w:type="character" w:styleId="aa">
    <w:name w:val="Hyperlink"/>
    <w:uiPriority w:val="99"/>
    <w:rsid w:val="00373161"/>
    <w:rPr>
      <w:color w:val="0000FF"/>
      <w:u w:val="single"/>
    </w:rPr>
  </w:style>
  <w:style w:type="table" w:styleId="ab">
    <w:name w:val="Table Grid"/>
    <w:basedOn w:val="a1"/>
    <w:uiPriority w:val="39"/>
    <w:rsid w:val="00373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7316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37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align-justify">
    <w:name w:val="text-align-justify"/>
    <w:basedOn w:val="a"/>
    <w:rsid w:val="0037316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80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3.gsu.by/course/view.php?id=4352" TargetMode="External"/><Relationship Id="rId13" Type="http://schemas.openxmlformats.org/officeDocument/2006/relationships/hyperlink" Target="http://dot3.gsu.by/course/view.php?id=4349" TargetMode="External"/><Relationship Id="rId18" Type="http://schemas.openxmlformats.org/officeDocument/2006/relationships/hyperlink" Target="https://journalpro.ru/archive/evraziyskiy-nauchnyy-zhurnal-11-2022/" TargetMode="External"/><Relationship Id="rId26" Type="http://schemas.openxmlformats.org/officeDocument/2006/relationships/hyperlink" Target="http://&#1089;onference.gsu.by" TargetMode="External"/><Relationship Id="rId3" Type="http://schemas.openxmlformats.org/officeDocument/2006/relationships/styles" Target="styles.xml"/><Relationship Id="rId21" Type="http://schemas.openxmlformats.org/officeDocument/2006/relationships/hyperlink" Target="http://journalpro.ru/archive/evraziyskiy-nauchnyy-zhurnal-10-2021/" TargetMode="External"/><Relationship Id="rId7" Type="http://schemas.openxmlformats.org/officeDocument/2006/relationships/hyperlink" Target="http://dot3.gsu.by/course/view.php?id=4351" TargetMode="External"/><Relationship Id="rId12" Type="http://schemas.openxmlformats.org/officeDocument/2006/relationships/hyperlink" Target="http://dot3.gsu.by/course/view.php?id=4352" TargetMode="External"/><Relationship Id="rId17" Type="http://schemas.openxmlformats.org/officeDocument/2006/relationships/hyperlink" Target="https://journalpro.ru/archive/evraziyskiy-nauchnyy-zhurnal-11-2022/" TargetMode="External"/><Relationship Id="rId25" Type="http://schemas.openxmlformats.org/officeDocument/2006/relationships/hyperlink" Target="http://&#1089;onference.gs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dact-translat.ru/releases/" TargetMode="External"/><Relationship Id="rId20" Type="http://schemas.openxmlformats.org/officeDocument/2006/relationships/hyperlink" Target="http://journalpro.ru/archive/evraziyskiy-nauchnyy-zhurnal-10-202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t3.gsu.by/course/view.php?id=4351" TargetMode="External"/><Relationship Id="rId24" Type="http://schemas.openxmlformats.org/officeDocument/2006/relationships/hyperlink" Target="http://&#1089;onference.gsu.b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dact-translat.ru/releases/" TargetMode="External"/><Relationship Id="rId23" Type="http://schemas.openxmlformats.org/officeDocument/2006/relationships/hyperlink" Target="https://journalpro.ru/articles/preimushchestva-mobilnykh-tekhnologiy-na-zanyatiyakh-po-ngliyskomu-yazyk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t3.gsu.by/course/view.php?id=4350" TargetMode="External"/><Relationship Id="rId19" Type="http://schemas.openxmlformats.org/officeDocument/2006/relationships/hyperlink" Target="https://sciartel.ru/arhiv-journal/IS-2022-1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t3.gsu.by/course/view.php?id=4349" TargetMode="External"/><Relationship Id="rId14" Type="http://schemas.openxmlformats.org/officeDocument/2006/relationships/hyperlink" Target="http://dot3.gsu.by/course/view.php?id=4350" TargetMode="External"/><Relationship Id="rId22" Type="http://schemas.openxmlformats.org/officeDocument/2006/relationships/hyperlink" Target="https://journalpro.ru/articles/formirovanie-kommunikativnoy-kompetentsii-u-it-studentov-posredstvom-bucheniya-dialogicheskoy-rechi/" TargetMode="External"/><Relationship Id="rId27" Type="http://schemas.openxmlformats.org/officeDocument/2006/relationships/hyperlink" Target="https://didact-translat.ru/relea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356C0-06A5-47F7-B2B3-2E115308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5659</Words>
  <Characters>32261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CJSC Patio</Company>
  <LinksUpToDate>false</LinksUpToDate>
  <CharactersWithSpaces>37845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Починок</dc:creator>
  <cp:lastModifiedBy>Tatyana Pochinok</cp:lastModifiedBy>
  <cp:revision>4</cp:revision>
  <dcterms:created xsi:type="dcterms:W3CDTF">2023-01-12T12:17:00Z</dcterms:created>
  <dcterms:modified xsi:type="dcterms:W3CDTF">2023-02-28T10:54:00Z</dcterms:modified>
</cp:coreProperties>
</file>